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0D5" w:rsidRPr="00F720A5" w:rsidRDefault="00F720A5" w:rsidP="00F720A5">
      <w:pPr>
        <w:pStyle w:val="KeinLeerraum"/>
        <w:jc w:val="center"/>
        <w:rPr>
          <w:rFonts w:ascii="Old English Text MT" w:hAnsi="Old English Text MT"/>
          <w:b/>
          <w:sz w:val="32"/>
          <w:szCs w:val="32"/>
        </w:rPr>
      </w:pPr>
      <w:r w:rsidRPr="00F720A5">
        <w:rPr>
          <w:rFonts w:ascii="Old English Text MT" w:hAnsi="Old English Text MT"/>
          <w:b/>
          <w:sz w:val="32"/>
          <w:szCs w:val="32"/>
        </w:rPr>
        <w:t>Gardebefehl 15/21</w:t>
      </w:r>
    </w:p>
    <w:p w:rsidR="00223320" w:rsidRPr="00F720A5" w:rsidRDefault="00223320" w:rsidP="00F720A5">
      <w:pPr>
        <w:pStyle w:val="KeinLeerraum"/>
        <w:rPr>
          <w:rFonts w:ascii="Old English Text MT" w:hAnsi="Old English Text MT"/>
          <w:sz w:val="20"/>
          <w:szCs w:val="20"/>
        </w:rPr>
      </w:pPr>
    </w:p>
    <w:p w:rsidR="00F720A5" w:rsidRDefault="00223320" w:rsidP="00F720A5">
      <w:pPr>
        <w:pStyle w:val="KeinLeerraum"/>
        <w:jc w:val="right"/>
        <w:rPr>
          <w:rFonts w:ascii="Old English Text MT" w:hAnsi="Old English Text MT"/>
          <w:sz w:val="20"/>
          <w:szCs w:val="20"/>
        </w:rPr>
      </w:pPr>
      <w:r>
        <w:rPr>
          <w:rFonts w:ascii="Old English Text MT" w:hAnsi="Old English Text MT"/>
          <w:noProof/>
          <w:sz w:val="20"/>
          <w:szCs w:val="20"/>
          <w:lang w:eastAsia="de-DE"/>
        </w:rPr>
        <w:drawing>
          <wp:anchor distT="0" distB="0" distL="114300" distR="114300" simplePos="0" relativeHeight="251658240" behindDoc="0" locked="0" layoutInCell="1" allowOverlap="1" wp14:anchorId="56053CD6" wp14:editId="21FBCA3E">
            <wp:simplePos x="0" y="0"/>
            <wp:positionH relativeFrom="margin">
              <wp:posOffset>73025</wp:posOffset>
            </wp:positionH>
            <wp:positionV relativeFrom="margin">
              <wp:posOffset>433070</wp:posOffset>
            </wp:positionV>
            <wp:extent cx="1075055" cy="1252855"/>
            <wp:effectExtent l="0" t="0" r="0" b="4445"/>
            <wp:wrapSquare wrapText="bothSides"/>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bgarde.gif"/>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75055" cy="1252855"/>
                    </a:xfrm>
                    <a:prstGeom prst="rect">
                      <a:avLst/>
                    </a:prstGeom>
                  </pic:spPr>
                </pic:pic>
              </a:graphicData>
            </a:graphic>
            <wp14:sizeRelH relativeFrom="margin">
              <wp14:pctWidth>0</wp14:pctWidth>
            </wp14:sizeRelH>
            <wp14:sizeRelV relativeFrom="margin">
              <wp14:pctHeight>0</wp14:pctHeight>
            </wp14:sizeRelV>
          </wp:anchor>
        </w:drawing>
      </w:r>
    </w:p>
    <w:p w:rsidR="00F720A5" w:rsidRDefault="00F720A5" w:rsidP="00223320">
      <w:pPr>
        <w:pStyle w:val="KeinLeerraum"/>
        <w:jc w:val="right"/>
        <w:rPr>
          <w:rFonts w:ascii="Old English Text MT" w:hAnsi="Old English Text MT"/>
          <w:sz w:val="20"/>
          <w:szCs w:val="20"/>
        </w:rPr>
      </w:pPr>
      <w:proofErr w:type="spellStart"/>
      <w:r>
        <w:rPr>
          <w:rFonts w:ascii="Old English Text MT" w:hAnsi="Old English Text MT"/>
          <w:sz w:val="20"/>
          <w:szCs w:val="20"/>
        </w:rPr>
        <w:t>Fuxburg</w:t>
      </w:r>
      <w:proofErr w:type="spellEnd"/>
      <w:r>
        <w:rPr>
          <w:rFonts w:ascii="Old English Text MT" w:hAnsi="Old English Text MT"/>
          <w:sz w:val="20"/>
          <w:szCs w:val="20"/>
        </w:rPr>
        <w:t xml:space="preserve"> den</w:t>
      </w:r>
      <w:r w:rsidRPr="00F720A5">
        <w:rPr>
          <w:rFonts w:ascii="Old English Text MT" w:hAnsi="Old English Text MT"/>
          <w:sz w:val="20"/>
          <w:szCs w:val="20"/>
        </w:rPr>
        <w:t xml:space="preserve"> 20. Tag, 4. Monat 1221</w:t>
      </w:r>
    </w:p>
    <w:p w:rsidR="00F720A5" w:rsidRDefault="003769C5" w:rsidP="00F720A5">
      <w:pPr>
        <w:pStyle w:val="KeinLeerraum"/>
        <w:jc w:val="right"/>
        <w:rPr>
          <w:rFonts w:ascii="Old English Text MT" w:hAnsi="Old English Text MT"/>
          <w:sz w:val="20"/>
          <w:szCs w:val="20"/>
        </w:rPr>
      </w:pPr>
      <w:r>
        <w:rPr>
          <w:rFonts w:ascii="Old English Text MT" w:hAnsi="Old English Text MT"/>
          <w:sz w:val="20"/>
          <w:szCs w:val="20"/>
        </w:rPr>
        <w:t xml:space="preserve">Ausstellende </w:t>
      </w:r>
      <w:r w:rsidR="00F720A5">
        <w:rPr>
          <w:rFonts w:ascii="Old English Text MT" w:hAnsi="Old English Text MT"/>
          <w:sz w:val="20"/>
          <w:szCs w:val="20"/>
        </w:rPr>
        <w:t xml:space="preserve">Einheit: Gardestab </w:t>
      </w:r>
      <w:proofErr w:type="spellStart"/>
      <w:r w:rsidR="00F720A5">
        <w:rPr>
          <w:rFonts w:ascii="Old English Text MT" w:hAnsi="Old English Text MT"/>
          <w:sz w:val="20"/>
          <w:szCs w:val="20"/>
        </w:rPr>
        <w:t>Fuxburg</w:t>
      </w:r>
      <w:proofErr w:type="spellEnd"/>
    </w:p>
    <w:p w:rsidR="00F720A5" w:rsidRPr="00F720A5" w:rsidRDefault="00F720A5" w:rsidP="00F720A5">
      <w:pPr>
        <w:pStyle w:val="KeinLeerraum"/>
        <w:jc w:val="right"/>
        <w:rPr>
          <w:rFonts w:ascii="Old English Text MT" w:hAnsi="Old English Text MT"/>
          <w:sz w:val="20"/>
          <w:szCs w:val="20"/>
        </w:rPr>
      </w:pPr>
      <w:r>
        <w:rPr>
          <w:rFonts w:ascii="Old English Text MT" w:hAnsi="Old English Text MT"/>
          <w:sz w:val="20"/>
          <w:szCs w:val="20"/>
        </w:rPr>
        <w:t xml:space="preserve">Bearbeiter: </w:t>
      </w:r>
      <w:proofErr w:type="spellStart"/>
      <w:r>
        <w:rPr>
          <w:rFonts w:ascii="Old English Text MT" w:hAnsi="Old English Text MT"/>
          <w:sz w:val="20"/>
          <w:szCs w:val="20"/>
        </w:rPr>
        <w:t>Fw</w:t>
      </w:r>
      <w:proofErr w:type="spellEnd"/>
      <w:r>
        <w:rPr>
          <w:rFonts w:ascii="Old English Text MT" w:hAnsi="Old English Text MT"/>
          <w:sz w:val="20"/>
          <w:szCs w:val="20"/>
        </w:rPr>
        <w:t xml:space="preserve"> </w:t>
      </w:r>
      <w:proofErr w:type="spellStart"/>
      <w:r>
        <w:rPr>
          <w:rFonts w:ascii="Old English Text MT" w:hAnsi="Old English Text MT"/>
          <w:sz w:val="20"/>
          <w:szCs w:val="20"/>
        </w:rPr>
        <w:t>Thondyr</w:t>
      </w:r>
      <w:proofErr w:type="spellEnd"/>
      <w:r>
        <w:rPr>
          <w:rFonts w:ascii="Old English Text MT" w:hAnsi="Old English Text MT"/>
          <w:sz w:val="20"/>
          <w:szCs w:val="20"/>
        </w:rPr>
        <w:t xml:space="preserve"> </w:t>
      </w:r>
      <w:proofErr w:type="spellStart"/>
      <w:r>
        <w:rPr>
          <w:rFonts w:ascii="Old English Text MT" w:hAnsi="Old English Text MT"/>
          <w:sz w:val="20"/>
          <w:szCs w:val="20"/>
        </w:rPr>
        <w:t>Martellus</w:t>
      </w:r>
      <w:proofErr w:type="spellEnd"/>
    </w:p>
    <w:p w:rsidR="00F720A5" w:rsidRDefault="00F720A5" w:rsidP="00F720A5">
      <w:pPr>
        <w:pStyle w:val="KeinLeerraum"/>
        <w:rPr>
          <w:rFonts w:ascii="Old English Text MT" w:hAnsi="Old English Text MT"/>
          <w:sz w:val="24"/>
          <w:szCs w:val="24"/>
        </w:rPr>
      </w:pPr>
    </w:p>
    <w:p w:rsidR="00F720A5" w:rsidRDefault="00F720A5" w:rsidP="00F720A5">
      <w:pPr>
        <w:pStyle w:val="KeinLeerraum"/>
        <w:rPr>
          <w:rFonts w:ascii="Old English Text MT" w:hAnsi="Old English Text MT"/>
          <w:sz w:val="24"/>
          <w:szCs w:val="24"/>
        </w:rPr>
      </w:pPr>
    </w:p>
    <w:p w:rsidR="00223320" w:rsidRDefault="00223320" w:rsidP="00F720A5">
      <w:pPr>
        <w:pStyle w:val="KeinLeerraum"/>
        <w:rPr>
          <w:rFonts w:ascii="Old English Text MT" w:hAnsi="Old English Text MT"/>
          <w:sz w:val="24"/>
          <w:szCs w:val="24"/>
        </w:rPr>
      </w:pPr>
    </w:p>
    <w:p w:rsidR="00223320" w:rsidRDefault="00223320" w:rsidP="00F720A5">
      <w:pPr>
        <w:pStyle w:val="KeinLeerraum"/>
        <w:rPr>
          <w:rFonts w:ascii="Old English Text MT" w:hAnsi="Old English Text MT"/>
          <w:sz w:val="24"/>
          <w:szCs w:val="24"/>
        </w:rPr>
      </w:pPr>
    </w:p>
    <w:p w:rsidR="00F720A5" w:rsidRDefault="00F720A5" w:rsidP="00F720A5">
      <w:pPr>
        <w:pStyle w:val="KeinLeerraum"/>
        <w:rPr>
          <w:rFonts w:ascii="Old English Text MT" w:hAnsi="Old English Text MT"/>
          <w:sz w:val="24"/>
          <w:szCs w:val="24"/>
        </w:rPr>
      </w:pPr>
      <w:r>
        <w:rPr>
          <w:rFonts w:ascii="Old English Text MT" w:hAnsi="Old English Text MT"/>
          <w:sz w:val="24"/>
          <w:szCs w:val="24"/>
        </w:rPr>
        <w:t xml:space="preserve">Betreff: </w:t>
      </w:r>
      <w:r w:rsidR="00223320">
        <w:rPr>
          <w:rFonts w:ascii="Old English Text MT" w:hAnsi="Old English Text MT"/>
          <w:sz w:val="24"/>
          <w:szCs w:val="24"/>
        </w:rPr>
        <w:t xml:space="preserve">Aufstellung und Entsendung von Truppen zur </w:t>
      </w:r>
      <w:r>
        <w:rPr>
          <w:rFonts w:ascii="Old English Text MT" w:hAnsi="Old English Text MT"/>
          <w:sz w:val="24"/>
          <w:szCs w:val="24"/>
        </w:rPr>
        <w:t xml:space="preserve">Rückeroberung des Nordens und </w:t>
      </w:r>
      <w:r w:rsidR="00223320">
        <w:rPr>
          <w:rFonts w:ascii="Old English Text MT" w:hAnsi="Old English Text MT"/>
          <w:sz w:val="24"/>
          <w:szCs w:val="24"/>
        </w:rPr>
        <w:t xml:space="preserve">  U</w:t>
      </w:r>
      <w:r>
        <w:rPr>
          <w:rFonts w:ascii="Old English Text MT" w:hAnsi="Old English Text MT"/>
          <w:sz w:val="24"/>
          <w:szCs w:val="24"/>
        </w:rPr>
        <w:t xml:space="preserve">mpolung des </w:t>
      </w:r>
      <w:proofErr w:type="spellStart"/>
      <w:r>
        <w:rPr>
          <w:rFonts w:ascii="Old English Text MT" w:hAnsi="Old English Text MT"/>
          <w:sz w:val="24"/>
          <w:szCs w:val="24"/>
        </w:rPr>
        <w:t>branosischen</w:t>
      </w:r>
      <w:proofErr w:type="spellEnd"/>
      <w:r>
        <w:rPr>
          <w:rFonts w:ascii="Old English Text MT" w:hAnsi="Old English Text MT"/>
          <w:sz w:val="24"/>
          <w:szCs w:val="24"/>
        </w:rPr>
        <w:t xml:space="preserve"> Obelisken</w:t>
      </w:r>
    </w:p>
    <w:p w:rsidR="00F720A5" w:rsidRDefault="00F720A5" w:rsidP="00F720A5">
      <w:pPr>
        <w:pStyle w:val="KeinLeerraum"/>
        <w:rPr>
          <w:rFonts w:ascii="Old English Text MT" w:hAnsi="Old English Text MT"/>
          <w:sz w:val="24"/>
          <w:szCs w:val="24"/>
        </w:rPr>
      </w:pPr>
    </w:p>
    <w:p w:rsidR="00F720A5" w:rsidRDefault="00F720A5" w:rsidP="00F720A5">
      <w:pPr>
        <w:pStyle w:val="KeinLeerraum"/>
        <w:rPr>
          <w:rFonts w:ascii="Old English Text MT" w:hAnsi="Old English Text MT"/>
          <w:sz w:val="24"/>
          <w:szCs w:val="24"/>
        </w:rPr>
      </w:pPr>
      <w:r>
        <w:rPr>
          <w:rFonts w:ascii="Old English Text MT" w:hAnsi="Old English Text MT"/>
          <w:sz w:val="24"/>
          <w:szCs w:val="24"/>
        </w:rPr>
        <w:t xml:space="preserve">Bezüge: </w:t>
      </w:r>
    </w:p>
    <w:p w:rsidR="00F720A5" w:rsidRDefault="00416F84" w:rsidP="00F720A5">
      <w:pPr>
        <w:pStyle w:val="KeinLeerraum"/>
        <w:rPr>
          <w:rFonts w:ascii="Old English Text MT" w:hAnsi="Old English Text MT"/>
          <w:sz w:val="24"/>
          <w:szCs w:val="24"/>
        </w:rPr>
      </w:pPr>
      <w:r>
        <w:rPr>
          <w:rFonts w:ascii="Old English Text MT" w:hAnsi="Old English Text MT"/>
          <w:sz w:val="24"/>
          <w:szCs w:val="24"/>
        </w:rPr>
        <w:t>1. Königlicher Einsatzb</w:t>
      </w:r>
      <w:r w:rsidR="00F720A5">
        <w:rPr>
          <w:rFonts w:ascii="Old English Text MT" w:hAnsi="Old English Text MT"/>
          <w:sz w:val="24"/>
          <w:szCs w:val="24"/>
        </w:rPr>
        <w:t>efehl zur Rückeroberung des Nordens</w:t>
      </w:r>
    </w:p>
    <w:p w:rsidR="00F720A5" w:rsidRDefault="00F720A5" w:rsidP="00F720A5">
      <w:pPr>
        <w:pStyle w:val="KeinLeerraum"/>
        <w:rPr>
          <w:rFonts w:ascii="Old English Text MT" w:hAnsi="Old English Text MT"/>
          <w:sz w:val="24"/>
          <w:szCs w:val="24"/>
        </w:rPr>
      </w:pPr>
      <w:r>
        <w:rPr>
          <w:rFonts w:ascii="Old English Text MT" w:hAnsi="Old English Text MT"/>
          <w:sz w:val="24"/>
          <w:szCs w:val="24"/>
        </w:rPr>
        <w:t>2. Dekret des Königs zur Aufstellung eines Expeditionskorps</w:t>
      </w:r>
    </w:p>
    <w:p w:rsidR="00F720A5" w:rsidRDefault="00F720A5" w:rsidP="00F720A5">
      <w:pPr>
        <w:pStyle w:val="KeinLeerraum"/>
        <w:rPr>
          <w:rFonts w:ascii="Old English Text MT" w:hAnsi="Old English Text MT"/>
          <w:sz w:val="24"/>
          <w:szCs w:val="24"/>
        </w:rPr>
      </w:pPr>
      <w:r>
        <w:rPr>
          <w:rFonts w:ascii="Old English Text MT" w:hAnsi="Old English Text MT"/>
          <w:sz w:val="24"/>
          <w:szCs w:val="24"/>
        </w:rPr>
        <w:t>3. Privileg zur Bereitstellung von Nachschubgütern zwecks Versorgung Expeditionskorps</w:t>
      </w:r>
    </w:p>
    <w:p w:rsidR="00F720A5" w:rsidRDefault="00F720A5" w:rsidP="00F720A5">
      <w:pPr>
        <w:pStyle w:val="KeinLeerraum"/>
        <w:rPr>
          <w:rFonts w:ascii="Old English Text MT" w:hAnsi="Old English Text MT"/>
          <w:sz w:val="24"/>
          <w:szCs w:val="24"/>
        </w:rPr>
      </w:pPr>
    </w:p>
    <w:p w:rsidR="00F720A5" w:rsidRDefault="00223320" w:rsidP="00F720A5">
      <w:pPr>
        <w:pStyle w:val="KeinLeerraum"/>
        <w:rPr>
          <w:rFonts w:ascii="Old English Text MT" w:hAnsi="Old English Text MT"/>
          <w:sz w:val="24"/>
          <w:szCs w:val="24"/>
        </w:rPr>
      </w:pPr>
      <w:r>
        <w:rPr>
          <w:rFonts w:ascii="Old English Text MT" w:hAnsi="Old English Text MT"/>
          <w:sz w:val="24"/>
          <w:szCs w:val="24"/>
        </w:rPr>
        <w:t>1. Lage</w:t>
      </w:r>
    </w:p>
    <w:p w:rsidR="00223320" w:rsidRDefault="00223320" w:rsidP="00F720A5">
      <w:pPr>
        <w:pStyle w:val="KeinLeerraum"/>
        <w:rPr>
          <w:rFonts w:ascii="Old English Text MT" w:hAnsi="Old English Text MT"/>
          <w:sz w:val="24"/>
          <w:szCs w:val="24"/>
        </w:rPr>
      </w:pPr>
      <w:r>
        <w:rPr>
          <w:rFonts w:ascii="Old English Text MT" w:hAnsi="Old English Text MT"/>
          <w:sz w:val="24"/>
          <w:szCs w:val="24"/>
        </w:rPr>
        <w:t>1a. Feindlage</w:t>
      </w:r>
    </w:p>
    <w:p w:rsidR="00223320" w:rsidRDefault="00223320" w:rsidP="00223320">
      <w:pPr>
        <w:pStyle w:val="KeinLeerraum"/>
        <w:jc w:val="both"/>
        <w:rPr>
          <w:rFonts w:ascii="Old English Text MT" w:hAnsi="Old English Text MT"/>
          <w:sz w:val="24"/>
          <w:szCs w:val="24"/>
        </w:rPr>
      </w:pPr>
      <w:r w:rsidRPr="00223320">
        <w:rPr>
          <w:rFonts w:ascii="Old English Text MT" w:hAnsi="Old English Text MT"/>
          <w:sz w:val="24"/>
          <w:szCs w:val="24"/>
        </w:rPr>
        <w:t xml:space="preserve">Der Norden des Königreiches rund um die Ortschaft Kupfersteg ist von </w:t>
      </w:r>
      <w:proofErr w:type="spellStart"/>
      <w:r w:rsidRPr="00223320">
        <w:rPr>
          <w:rFonts w:ascii="Old English Text MT" w:hAnsi="Old English Text MT"/>
          <w:sz w:val="24"/>
          <w:szCs w:val="24"/>
        </w:rPr>
        <w:t>branosischen</w:t>
      </w:r>
      <w:proofErr w:type="spellEnd"/>
      <w:r w:rsidRPr="00223320">
        <w:rPr>
          <w:rFonts w:ascii="Old English Text MT" w:hAnsi="Old English Text MT"/>
          <w:sz w:val="24"/>
          <w:szCs w:val="24"/>
        </w:rPr>
        <w:t xml:space="preserve"> Truppen besetzt. Die Krieger der </w:t>
      </w:r>
      <w:proofErr w:type="spellStart"/>
      <w:r w:rsidRPr="00223320">
        <w:rPr>
          <w:rFonts w:ascii="Old English Text MT" w:hAnsi="Old English Text MT"/>
          <w:sz w:val="24"/>
          <w:szCs w:val="24"/>
        </w:rPr>
        <w:t>Branos</w:t>
      </w:r>
      <w:proofErr w:type="spellEnd"/>
      <w:r w:rsidRPr="00223320">
        <w:rPr>
          <w:rFonts w:ascii="Old English Text MT" w:hAnsi="Old English Text MT"/>
          <w:sz w:val="24"/>
          <w:szCs w:val="24"/>
        </w:rPr>
        <w:t xml:space="preserve"> werden über einen </w:t>
      </w:r>
      <w:r>
        <w:rPr>
          <w:rFonts w:ascii="Old English Text MT" w:hAnsi="Old English Text MT"/>
          <w:sz w:val="24"/>
          <w:szCs w:val="24"/>
        </w:rPr>
        <w:t xml:space="preserve">einzelnen </w:t>
      </w:r>
      <w:r w:rsidRPr="00223320">
        <w:rPr>
          <w:rFonts w:ascii="Old English Text MT" w:hAnsi="Old English Text MT"/>
          <w:sz w:val="24"/>
          <w:szCs w:val="24"/>
        </w:rPr>
        <w:t xml:space="preserve">schwarzen Obelisken bei </w:t>
      </w:r>
      <w:proofErr w:type="spellStart"/>
      <w:r w:rsidRPr="00223320">
        <w:rPr>
          <w:rFonts w:ascii="Old English Text MT" w:hAnsi="Old English Text MT"/>
          <w:sz w:val="24"/>
          <w:szCs w:val="24"/>
        </w:rPr>
        <w:t>Kupfertsteg</w:t>
      </w:r>
      <w:proofErr w:type="spellEnd"/>
      <w:r w:rsidRPr="00223320">
        <w:rPr>
          <w:rFonts w:ascii="Old English Text MT" w:hAnsi="Old English Text MT"/>
          <w:sz w:val="24"/>
          <w:szCs w:val="24"/>
        </w:rPr>
        <w:t xml:space="preserve"> gesteuert.</w:t>
      </w:r>
      <w:r>
        <w:rPr>
          <w:rFonts w:ascii="Old English Text MT" w:hAnsi="Old English Text MT"/>
          <w:sz w:val="24"/>
          <w:szCs w:val="24"/>
        </w:rPr>
        <w:t xml:space="preserve"> Der verantwortliche </w:t>
      </w:r>
      <w:proofErr w:type="spellStart"/>
      <w:r>
        <w:rPr>
          <w:rFonts w:ascii="Old English Text MT" w:hAnsi="Old English Text MT"/>
          <w:sz w:val="24"/>
          <w:szCs w:val="24"/>
        </w:rPr>
        <w:t>Branosstamm</w:t>
      </w:r>
      <w:proofErr w:type="spellEnd"/>
      <w:r>
        <w:rPr>
          <w:rFonts w:ascii="Old English Text MT" w:hAnsi="Old English Text MT"/>
          <w:sz w:val="24"/>
          <w:szCs w:val="24"/>
        </w:rPr>
        <w:t xml:space="preserve"> nutzt derzeit kleinere Trupps in Stärke bis zu sieben Soldaten (inklusive </w:t>
      </w:r>
      <w:proofErr w:type="spellStart"/>
      <w:r>
        <w:rPr>
          <w:rFonts w:ascii="Old English Text MT" w:hAnsi="Old English Text MT"/>
          <w:sz w:val="24"/>
          <w:szCs w:val="24"/>
        </w:rPr>
        <w:t>branosischer</w:t>
      </w:r>
      <w:proofErr w:type="spellEnd"/>
      <w:r>
        <w:rPr>
          <w:rFonts w:ascii="Old English Text MT" w:hAnsi="Old English Text MT"/>
          <w:sz w:val="24"/>
          <w:szCs w:val="24"/>
        </w:rPr>
        <w:t xml:space="preserve"> Magus) zur A</w:t>
      </w:r>
      <w:r w:rsidR="003769C5">
        <w:rPr>
          <w:rFonts w:ascii="Old English Text MT" w:hAnsi="Old English Text MT"/>
          <w:sz w:val="24"/>
          <w:szCs w:val="24"/>
        </w:rPr>
        <w:t>k</w:t>
      </w:r>
      <w:r>
        <w:rPr>
          <w:rFonts w:ascii="Old English Text MT" w:hAnsi="Old English Text MT"/>
          <w:sz w:val="24"/>
          <w:szCs w:val="24"/>
        </w:rPr>
        <w:t xml:space="preserve">quirierung weiterer Wirtskörper. </w:t>
      </w:r>
      <w:r w:rsidR="005F1B10">
        <w:rPr>
          <w:rFonts w:ascii="Old English Text MT" w:hAnsi="Old English Text MT"/>
          <w:sz w:val="24"/>
          <w:szCs w:val="24"/>
        </w:rPr>
        <w:t xml:space="preserve">Hierfür wurden eigene Pfade parallel zu den königlichen Reichsstraßen angelegt, um Hinterhalte jederzeit zu ermöglichen. </w:t>
      </w:r>
      <w:r>
        <w:rPr>
          <w:rFonts w:ascii="Old English Text MT" w:hAnsi="Old English Text MT"/>
          <w:sz w:val="24"/>
          <w:szCs w:val="24"/>
        </w:rPr>
        <w:t xml:space="preserve">Es ist zu vermuten, dass der Feind diese zusätzlichen Truppen zur Fortsetzung seiner Offensive im Norden zwingend benötigt, daher </w:t>
      </w:r>
      <w:r w:rsidR="005F1B10">
        <w:rPr>
          <w:rFonts w:ascii="Old English Text MT" w:hAnsi="Old English Text MT"/>
          <w:sz w:val="24"/>
          <w:szCs w:val="24"/>
        </w:rPr>
        <w:t xml:space="preserve">gab es bisher noch keinen weiteren Vorstoß nach Süden. Dennoch wird die Stärke des Feindes im Operationsgebiet bei </w:t>
      </w:r>
      <w:proofErr w:type="spellStart"/>
      <w:r w:rsidR="005F1B10">
        <w:rPr>
          <w:rFonts w:ascii="Old English Text MT" w:hAnsi="Old English Text MT"/>
          <w:sz w:val="24"/>
          <w:szCs w:val="24"/>
        </w:rPr>
        <w:t>Rothenwall</w:t>
      </w:r>
      <w:proofErr w:type="spellEnd"/>
      <w:r w:rsidR="005F1B10">
        <w:rPr>
          <w:rFonts w:ascii="Old English Text MT" w:hAnsi="Old English Text MT"/>
          <w:sz w:val="24"/>
          <w:szCs w:val="24"/>
        </w:rPr>
        <w:t xml:space="preserve"> auf ungefähr 250 Krieger geschätzt. Diese Zahl ist mit Vorsicht zu betrachten und stellt lediglich eine begründete Vermutung anhand eigener Kontakte und Verluste im Zusammenhang mit Feindberührung dar. Mit stärkeren Feindverbänden ist im Operationsverlauf stets zu rechnen. </w:t>
      </w:r>
    </w:p>
    <w:p w:rsidR="005F1B10" w:rsidRDefault="005F1B10" w:rsidP="00223320">
      <w:pPr>
        <w:pStyle w:val="KeinLeerraum"/>
        <w:jc w:val="both"/>
        <w:rPr>
          <w:rFonts w:ascii="Old English Text MT" w:hAnsi="Old English Text MT"/>
          <w:sz w:val="24"/>
          <w:szCs w:val="24"/>
        </w:rPr>
      </w:pPr>
      <w:r>
        <w:rPr>
          <w:rFonts w:ascii="Old English Text MT" w:hAnsi="Old English Text MT"/>
          <w:sz w:val="24"/>
          <w:szCs w:val="24"/>
        </w:rPr>
        <w:t>1b. Lage Zivil</w:t>
      </w:r>
    </w:p>
    <w:p w:rsidR="005F1B10" w:rsidRDefault="005F1B10" w:rsidP="005F1B10">
      <w:pPr>
        <w:pStyle w:val="KeinLeerraum"/>
        <w:jc w:val="both"/>
        <w:rPr>
          <w:rFonts w:ascii="Old English Text MT" w:hAnsi="Old English Text MT"/>
          <w:sz w:val="24"/>
          <w:szCs w:val="24"/>
        </w:rPr>
      </w:pPr>
      <w:r>
        <w:rPr>
          <w:rFonts w:ascii="Old English Text MT" w:hAnsi="Old English Text MT"/>
          <w:sz w:val="24"/>
          <w:szCs w:val="24"/>
        </w:rPr>
        <w:t xml:space="preserve">Die </w:t>
      </w:r>
      <w:proofErr w:type="spellStart"/>
      <w:r>
        <w:rPr>
          <w:rFonts w:ascii="Old English Text MT" w:hAnsi="Old English Text MT"/>
          <w:sz w:val="24"/>
          <w:szCs w:val="24"/>
        </w:rPr>
        <w:t>morkanische</w:t>
      </w:r>
      <w:proofErr w:type="spellEnd"/>
      <w:r>
        <w:rPr>
          <w:rFonts w:ascii="Old English Text MT" w:hAnsi="Old English Text MT"/>
          <w:sz w:val="24"/>
          <w:szCs w:val="24"/>
        </w:rPr>
        <w:t xml:space="preserve"> Bevölkerung ist entweder geflohen oder den fortgesetzten Angriffen kleinerer </w:t>
      </w:r>
      <w:proofErr w:type="spellStart"/>
      <w:r>
        <w:rPr>
          <w:rFonts w:ascii="Old English Text MT" w:hAnsi="Old English Text MT"/>
          <w:sz w:val="24"/>
          <w:szCs w:val="24"/>
        </w:rPr>
        <w:t>branosischer</w:t>
      </w:r>
      <w:proofErr w:type="spellEnd"/>
      <w:r>
        <w:rPr>
          <w:rFonts w:ascii="Old English Text MT" w:hAnsi="Old English Text MT"/>
          <w:sz w:val="24"/>
          <w:szCs w:val="24"/>
        </w:rPr>
        <w:t xml:space="preserve"> Drohnentrupps ausgesetzt. Viele Menschen wurden vermutlich mittlerweile dem Bann der </w:t>
      </w:r>
      <w:proofErr w:type="spellStart"/>
      <w:r>
        <w:rPr>
          <w:rFonts w:ascii="Old English Text MT" w:hAnsi="Old English Text MT"/>
          <w:sz w:val="24"/>
          <w:szCs w:val="24"/>
        </w:rPr>
        <w:t>Branoskönigin</w:t>
      </w:r>
      <w:proofErr w:type="spellEnd"/>
      <w:r>
        <w:rPr>
          <w:rFonts w:ascii="Old English Text MT" w:hAnsi="Old English Text MT"/>
          <w:sz w:val="24"/>
          <w:szCs w:val="24"/>
        </w:rPr>
        <w:t xml:space="preserve"> unterworfen und dienen somit den </w:t>
      </w:r>
      <w:proofErr w:type="spellStart"/>
      <w:r>
        <w:rPr>
          <w:rFonts w:ascii="Old English Text MT" w:hAnsi="Old English Text MT"/>
          <w:sz w:val="24"/>
          <w:szCs w:val="24"/>
        </w:rPr>
        <w:t>Branos</w:t>
      </w:r>
      <w:proofErr w:type="spellEnd"/>
      <w:r>
        <w:rPr>
          <w:rFonts w:ascii="Old English Text MT" w:hAnsi="Old English Text MT"/>
          <w:sz w:val="24"/>
          <w:szCs w:val="24"/>
        </w:rPr>
        <w:t xml:space="preserve">. Stellenweise gibt es Widerstandsnester </w:t>
      </w:r>
      <w:proofErr w:type="spellStart"/>
      <w:r>
        <w:rPr>
          <w:rFonts w:ascii="Old English Text MT" w:hAnsi="Old English Text MT"/>
          <w:sz w:val="24"/>
          <w:szCs w:val="24"/>
        </w:rPr>
        <w:t>morkanischer</w:t>
      </w:r>
      <w:proofErr w:type="spellEnd"/>
      <w:r>
        <w:rPr>
          <w:rFonts w:ascii="Old English Text MT" w:hAnsi="Old English Text MT"/>
          <w:sz w:val="24"/>
          <w:szCs w:val="24"/>
        </w:rPr>
        <w:t xml:space="preserve"> Bürger, die gegenwärtig durch freiwillige Spenden aus der Bevölkerung heraus mit allem Notwendigen versorgt werden. Dennoch brauchen diese befestigten Gehöfte dringend Entsatz durch gut ausgebildete und gerüstete </w:t>
      </w:r>
      <w:proofErr w:type="spellStart"/>
      <w:r>
        <w:rPr>
          <w:rFonts w:ascii="Old English Text MT" w:hAnsi="Old English Text MT"/>
          <w:sz w:val="24"/>
          <w:szCs w:val="24"/>
        </w:rPr>
        <w:t>morkanische</w:t>
      </w:r>
      <w:proofErr w:type="spellEnd"/>
      <w:r>
        <w:rPr>
          <w:rFonts w:ascii="Old English Text MT" w:hAnsi="Old English Text MT"/>
          <w:sz w:val="24"/>
          <w:szCs w:val="24"/>
        </w:rPr>
        <w:t xml:space="preserve"> Truppen. Eine solche Unterstützung kann auch den positiven Ruf des Königreiches in diesen Gebieten wieder festigen. </w:t>
      </w:r>
    </w:p>
    <w:p w:rsidR="005F1B10" w:rsidRDefault="005F1B10" w:rsidP="005F1B10">
      <w:pPr>
        <w:pStyle w:val="KeinLeerraum"/>
        <w:jc w:val="both"/>
        <w:rPr>
          <w:rFonts w:ascii="Old English Text MT" w:hAnsi="Old English Text MT"/>
          <w:sz w:val="24"/>
          <w:szCs w:val="24"/>
        </w:rPr>
      </w:pPr>
      <w:r>
        <w:rPr>
          <w:rFonts w:ascii="Old English Text MT" w:hAnsi="Old English Text MT"/>
          <w:sz w:val="24"/>
          <w:szCs w:val="24"/>
        </w:rPr>
        <w:t>1c. Lage Verbündete Kräfte</w:t>
      </w:r>
    </w:p>
    <w:p w:rsidR="005F1B10" w:rsidRDefault="005F1B10" w:rsidP="005F1B10">
      <w:pPr>
        <w:pStyle w:val="KeinLeerraum"/>
        <w:jc w:val="both"/>
        <w:rPr>
          <w:rFonts w:ascii="Old English Text MT" w:hAnsi="Old English Text MT"/>
          <w:sz w:val="24"/>
          <w:szCs w:val="24"/>
        </w:rPr>
      </w:pPr>
      <w:r>
        <w:rPr>
          <w:rFonts w:ascii="Old English Text MT" w:hAnsi="Old English Text MT"/>
          <w:sz w:val="24"/>
          <w:szCs w:val="24"/>
        </w:rPr>
        <w:t xml:space="preserve">Der Kontakt zu der Siedlung </w:t>
      </w:r>
      <w:proofErr w:type="spellStart"/>
      <w:r>
        <w:rPr>
          <w:rFonts w:ascii="Old English Text MT" w:hAnsi="Old English Text MT"/>
          <w:sz w:val="24"/>
          <w:szCs w:val="24"/>
        </w:rPr>
        <w:t>Norderkap</w:t>
      </w:r>
      <w:proofErr w:type="spellEnd"/>
      <w:r>
        <w:rPr>
          <w:rFonts w:ascii="Old English Text MT" w:hAnsi="Old English Text MT"/>
          <w:sz w:val="24"/>
          <w:szCs w:val="24"/>
        </w:rPr>
        <w:t xml:space="preserve"> und der dortigen königlichen Garnison ist seit geraumer Zeit abgebrochen. Es besteht die geringe Möglichkeit, dass sich dort noch </w:t>
      </w:r>
      <w:proofErr w:type="spellStart"/>
      <w:r>
        <w:rPr>
          <w:rFonts w:ascii="Old English Text MT" w:hAnsi="Old English Text MT"/>
          <w:sz w:val="24"/>
          <w:szCs w:val="24"/>
        </w:rPr>
        <w:t>morkanische</w:t>
      </w:r>
      <w:proofErr w:type="spellEnd"/>
      <w:r>
        <w:rPr>
          <w:rFonts w:ascii="Old English Text MT" w:hAnsi="Old English Text MT"/>
          <w:sz w:val="24"/>
          <w:szCs w:val="24"/>
        </w:rPr>
        <w:t xml:space="preserve"> Kräfte aufhalten, die den </w:t>
      </w:r>
      <w:proofErr w:type="spellStart"/>
      <w:r>
        <w:rPr>
          <w:rFonts w:ascii="Old English Text MT" w:hAnsi="Old English Text MT"/>
          <w:sz w:val="24"/>
          <w:szCs w:val="24"/>
        </w:rPr>
        <w:t>Branos</w:t>
      </w:r>
      <w:proofErr w:type="spellEnd"/>
      <w:r>
        <w:rPr>
          <w:rFonts w:ascii="Old English Text MT" w:hAnsi="Old English Text MT"/>
          <w:sz w:val="24"/>
          <w:szCs w:val="24"/>
        </w:rPr>
        <w:t xml:space="preserve"> weiterhin Paroli bieten, dies ist jedoch angesichts des langen Zeitraums des Kontaktabbruchs äußerst unwahrscheinlich, da </w:t>
      </w:r>
      <w:proofErr w:type="spellStart"/>
      <w:r>
        <w:rPr>
          <w:rFonts w:ascii="Old English Text MT" w:hAnsi="Old English Text MT"/>
          <w:sz w:val="24"/>
          <w:szCs w:val="24"/>
        </w:rPr>
        <w:t>Norderkap</w:t>
      </w:r>
      <w:proofErr w:type="spellEnd"/>
      <w:r>
        <w:rPr>
          <w:rFonts w:ascii="Old English Text MT" w:hAnsi="Old English Text MT"/>
          <w:sz w:val="24"/>
          <w:szCs w:val="24"/>
        </w:rPr>
        <w:t xml:space="preserve"> nur über Vorräte für eine maximal drei monatige Belagerung verfügte. </w:t>
      </w:r>
    </w:p>
    <w:p w:rsidR="005F1B10" w:rsidRDefault="005F1B10" w:rsidP="005F1B10">
      <w:pPr>
        <w:pStyle w:val="KeinLeerraum"/>
        <w:jc w:val="both"/>
        <w:rPr>
          <w:rFonts w:ascii="Old English Text MT" w:hAnsi="Old English Text MT"/>
          <w:sz w:val="24"/>
          <w:szCs w:val="24"/>
        </w:rPr>
      </w:pPr>
    </w:p>
    <w:p w:rsidR="005F1B10" w:rsidRDefault="005F1B10" w:rsidP="005F1B10">
      <w:pPr>
        <w:pStyle w:val="KeinLeerraum"/>
        <w:jc w:val="both"/>
        <w:rPr>
          <w:rFonts w:ascii="Old English Text MT" w:hAnsi="Old English Text MT"/>
          <w:sz w:val="24"/>
          <w:szCs w:val="24"/>
        </w:rPr>
      </w:pPr>
      <w:r>
        <w:rPr>
          <w:rFonts w:ascii="Old English Text MT" w:hAnsi="Old English Text MT"/>
          <w:sz w:val="24"/>
          <w:szCs w:val="24"/>
        </w:rPr>
        <w:t>1d. Lage Logistik</w:t>
      </w:r>
    </w:p>
    <w:p w:rsidR="005F1B10" w:rsidRDefault="005F1B10" w:rsidP="005F1B10">
      <w:pPr>
        <w:pStyle w:val="KeinLeerraum"/>
        <w:jc w:val="both"/>
        <w:rPr>
          <w:rFonts w:ascii="Old English Text MT" w:hAnsi="Old English Text MT"/>
          <w:sz w:val="24"/>
          <w:szCs w:val="24"/>
        </w:rPr>
      </w:pPr>
      <w:r>
        <w:rPr>
          <w:rFonts w:ascii="Old English Text MT" w:hAnsi="Old English Text MT"/>
          <w:sz w:val="24"/>
          <w:szCs w:val="24"/>
        </w:rPr>
        <w:t>Die Nach</w:t>
      </w:r>
      <w:r w:rsidR="002370CE">
        <w:rPr>
          <w:rFonts w:ascii="Old English Text MT" w:hAnsi="Old English Text MT"/>
          <w:sz w:val="24"/>
          <w:szCs w:val="24"/>
        </w:rPr>
        <w:t>schubrouten in den Norden sind</w:t>
      </w:r>
      <w:r>
        <w:rPr>
          <w:rFonts w:ascii="Old English Text MT" w:hAnsi="Old English Text MT"/>
          <w:sz w:val="24"/>
          <w:szCs w:val="24"/>
        </w:rPr>
        <w:t xml:space="preserve"> nach dem Winter wieder für schwere Gespanne passierbar, sodass es möglich wird große Konvois mit Nachschub per Landstraße in den Norden zu führen. Es besteht auch die Möglichkeit Truppen und Material über den Seeweg zumindest bis in die Siedlung Fischersheim</w:t>
      </w:r>
      <w:r w:rsidR="002370CE">
        <w:rPr>
          <w:rFonts w:ascii="Old English Text MT" w:hAnsi="Old English Text MT"/>
          <w:sz w:val="24"/>
          <w:szCs w:val="24"/>
        </w:rPr>
        <w:t xml:space="preserve"> (feindlich besetzt)</w:t>
      </w:r>
      <w:r>
        <w:rPr>
          <w:rFonts w:ascii="Old English Text MT" w:hAnsi="Old English Text MT"/>
          <w:sz w:val="24"/>
          <w:szCs w:val="24"/>
        </w:rPr>
        <w:t xml:space="preserve"> zu befördern. Weiter nördlich ist die Küste aufgrund der hohen Klippen  nicht schiffbar. </w:t>
      </w:r>
    </w:p>
    <w:p w:rsidR="005F1B10" w:rsidRDefault="005F1B10" w:rsidP="005F1B10">
      <w:pPr>
        <w:pStyle w:val="KeinLeerraum"/>
        <w:jc w:val="both"/>
        <w:rPr>
          <w:rFonts w:ascii="Old English Text MT" w:hAnsi="Old English Text MT"/>
          <w:sz w:val="24"/>
          <w:szCs w:val="24"/>
        </w:rPr>
      </w:pPr>
    </w:p>
    <w:p w:rsidR="005F1B10" w:rsidRDefault="005F1B10" w:rsidP="005F1B10">
      <w:pPr>
        <w:pStyle w:val="KeinLeerraum"/>
        <w:jc w:val="both"/>
        <w:rPr>
          <w:rFonts w:ascii="Old English Text MT" w:hAnsi="Old English Text MT"/>
          <w:sz w:val="24"/>
          <w:szCs w:val="24"/>
        </w:rPr>
      </w:pPr>
      <w:r>
        <w:rPr>
          <w:rFonts w:ascii="Old English Text MT" w:hAnsi="Old English Text MT"/>
          <w:sz w:val="24"/>
          <w:szCs w:val="24"/>
        </w:rPr>
        <w:t>2. Auftrag</w:t>
      </w:r>
    </w:p>
    <w:p w:rsidR="005F1B10" w:rsidRDefault="005F1B10" w:rsidP="005F1B10">
      <w:pPr>
        <w:pStyle w:val="KeinLeerraum"/>
        <w:jc w:val="both"/>
        <w:rPr>
          <w:rFonts w:ascii="Old English Text MT" w:hAnsi="Old English Text MT"/>
          <w:sz w:val="24"/>
          <w:szCs w:val="24"/>
        </w:rPr>
      </w:pPr>
      <w:r>
        <w:rPr>
          <w:rFonts w:ascii="Old English Text MT" w:hAnsi="Old English Text MT"/>
          <w:sz w:val="24"/>
          <w:szCs w:val="24"/>
        </w:rPr>
        <w:t xml:space="preserve">Die </w:t>
      </w:r>
      <w:proofErr w:type="spellStart"/>
      <w:r>
        <w:rPr>
          <w:rFonts w:ascii="Old English Text MT" w:hAnsi="Old English Text MT"/>
          <w:sz w:val="24"/>
          <w:szCs w:val="24"/>
        </w:rPr>
        <w:t>Fuxberger</w:t>
      </w:r>
      <w:proofErr w:type="spellEnd"/>
      <w:r>
        <w:rPr>
          <w:rFonts w:ascii="Old English Text MT" w:hAnsi="Old English Text MT"/>
          <w:sz w:val="24"/>
          <w:szCs w:val="24"/>
        </w:rPr>
        <w:t xml:space="preserve"> Garde, die königliche Grenzwacht und die königliche Marine stellen Truppen </w:t>
      </w:r>
      <w:r w:rsidR="00FD7EBA">
        <w:rPr>
          <w:rFonts w:ascii="Old English Text MT" w:hAnsi="Old English Text MT"/>
          <w:sz w:val="24"/>
          <w:szCs w:val="24"/>
        </w:rPr>
        <w:t xml:space="preserve">als Expeditionskorps </w:t>
      </w:r>
      <w:r>
        <w:rPr>
          <w:rFonts w:ascii="Old English Text MT" w:hAnsi="Old English Text MT"/>
          <w:sz w:val="24"/>
          <w:szCs w:val="24"/>
        </w:rPr>
        <w:t xml:space="preserve">in Stärke von insgesamt drei Kompanien </w:t>
      </w:r>
      <w:r w:rsidR="00FD7EBA">
        <w:rPr>
          <w:rFonts w:ascii="Old English Text MT" w:hAnsi="Old English Text MT"/>
          <w:sz w:val="24"/>
          <w:szCs w:val="24"/>
        </w:rPr>
        <w:t xml:space="preserve">(nicht weniger als 150 Soldaten) </w:t>
      </w:r>
      <w:r>
        <w:rPr>
          <w:rFonts w:ascii="Old English Text MT" w:hAnsi="Old English Text MT"/>
          <w:sz w:val="24"/>
          <w:szCs w:val="24"/>
        </w:rPr>
        <w:t xml:space="preserve">bereit und führen diese zur weiteren Operationsführung binnen </w:t>
      </w:r>
      <w:r w:rsidR="00FD7EBA">
        <w:rPr>
          <w:rFonts w:ascii="Old English Text MT" w:hAnsi="Old English Text MT"/>
          <w:sz w:val="24"/>
          <w:szCs w:val="24"/>
        </w:rPr>
        <w:t>der folgenden vier Wochen (</w:t>
      </w:r>
      <w:r w:rsidR="00FA57FD">
        <w:rPr>
          <w:rFonts w:ascii="Old English Text MT" w:hAnsi="Old English Text MT"/>
          <w:sz w:val="24"/>
          <w:szCs w:val="24"/>
        </w:rPr>
        <w:t>bis</w:t>
      </w:r>
      <w:r w:rsidR="002370CE">
        <w:rPr>
          <w:rFonts w:ascii="Old English Text MT" w:hAnsi="Old English Text MT"/>
          <w:sz w:val="24"/>
          <w:szCs w:val="24"/>
        </w:rPr>
        <w:t xml:space="preserve"> 10.6</w:t>
      </w:r>
      <w:r w:rsidR="00FD7EBA">
        <w:rPr>
          <w:rFonts w:ascii="Old English Text MT" w:hAnsi="Old English Text MT"/>
          <w:sz w:val="24"/>
          <w:szCs w:val="24"/>
        </w:rPr>
        <w:t xml:space="preserve">.1221) nach Fichtengrund, um die dortige Kompanie aus </w:t>
      </w:r>
      <w:proofErr w:type="spellStart"/>
      <w:r w:rsidR="00FD7EBA">
        <w:rPr>
          <w:rFonts w:ascii="Old English Text MT" w:hAnsi="Old English Text MT"/>
          <w:sz w:val="24"/>
          <w:szCs w:val="24"/>
        </w:rPr>
        <w:t>Rothenwall</w:t>
      </w:r>
      <w:proofErr w:type="spellEnd"/>
      <w:r w:rsidR="00FD7EBA">
        <w:rPr>
          <w:rFonts w:ascii="Old English Text MT" w:hAnsi="Old English Text MT"/>
          <w:sz w:val="24"/>
          <w:szCs w:val="24"/>
        </w:rPr>
        <w:t xml:space="preserve"> zu entsetzen und zu verstärken. </w:t>
      </w:r>
    </w:p>
    <w:p w:rsidR="00FD7EBA" w:rsidRDefault="00FD7EBA" w:rsidP="005F1B10">
      <w:pPr>
        <w:pStyle w:val="KeinLeerraum"/>
        <w:jc w:val="both"/>
        <w:rPr>
          <w:rFonts w:ascii="Old English Text MT" w:hAnsi="Old English Text MT"/>
          <w:sz w:val="24"/>
          <w:szCs w:val="24"/>
        </w:rPr>
      </w:pPr>
    </w:p>
    <w:p w:rsidR="00FD7EBA" w:rsidRDefault="00FD7EBA" w:rsidP="005F1B10">
      <w:pPr>
        <w:pStyle w:val="KeinLeerraum"/>
        <w:jc w:val="both"/>
        <w:rPr>
          <w:rFonts w:ascii="Old English Text MT" w:hAnsi="Old English Text MT"/>
          <w:sz w:val="24"/>
          <w:szCs w:val="24"/>
        </w:rPr>
      </w:pPr>
      <w:r>
        <w:rPr>
          <w:rFonts w:ascii="Old English Text MT" w:hAnsi="Old English Text MT"/>
          <w:sz w:val="24"/>
          <w:szCs w:val="24"/>
        </w:rPr>
        <w:t>3. Durchführung</w:t>
      </w:r>
    </w:p>
    <w:p w:rsidR="00FD7EBA" w:rsidRDefault="00FD7EBA" w:rsidP="005F1B10">
      <w:pPr>
        <w:pStyle w:val="KeinLeerraum"/>
        <w:jc w:val="both"/>
        <w:rPr>
          <w:rFonts w:ascii="Old English Text MT" w:hAnsi="Old English Text MT"/>
          <w:sz w:val="24"/>
          <w:szCs w:val="24"/>
        </w:rPr>
      </w:pPr>
      <w:r>
        <w:rPr>
          <w:rFonts w:ascii="Old English Text MT" w:hAnsi="Old English Text MT"/>
          <w:sz w:val="24"/>
          <w:szCs w:val="24"/>
        </w:rPr>
        <w:t>3a. Eigene Absicht</w:t>
      </w:r>
    </w:p>
    <w:p w:rsidR="00FD7EBA" w:rsidRDefault="001C5442" w:rsidP="005F1B10">
      <w:pPr>
        <w:pStyle w:val="KeinLeerraum"/>
        <w:jc w:val="both"/>
        <w:rPr>
          <w:rFonts w:ascii="Old English Text MT" w:hAnsi="Old English Text MT"/>
          <w:sz w:val="24"/>
          <w:szCs w:val="24"/>
        </w:rPr>
      </w:pPr>
      <w:r>
        <w:rPr>
          <w:rFonts w:ascii="Old English Text MT" w:hAnsi="Old English Text MT"/>
          <w:sz w:val="24"/>
          <w:szCs w:val="24"/>
        </w:rPr>
        <w:t xml:space="preserve">Aufstellung der Truppen </w:t>
      </w:r>
      <w:r w:rsidR="00874E15">
        <w:rPr>
          <w:rFonts w:ascii="Old English Text MT" w:hAnsi="Old English Text MT"/>
          <w:sz w:val="24"/>
          <w:szCs w:val="24"/>
        </w:rPr>
        <w:t xml:space="preserve">in drei Kompanien mit jeweils einem Offizier </w:t>
      </w:r>
      <w:r w:rsidR="002370CE">
        <w:rPr>
          <w:rFonts w:ascii="Old English Text MT" w:hAnsi="Old English Text MT"/>
          <w:sz w:val="24"/>
          <w:szCs w:val="24"/>
        </w:rPr>
        <w:t>ab 10.5</w:t>
      </w:r>
      <w:r>
        <w:rPr>
          <w:rFonts w:ascii="Old English Text MT" w:hAnsi="Old English Text MT"/>
          <w:sz w:val="24"/>
          <w:szCs w:val="24"/>
        </w:rPr>
        <w:t>.1221. Marschbereitsch</w:t>
      </w:r>
      <w:r w:rsidR="002370CE">
        <w:rPr>
          <w:rFonts w:ascii="Old English Text MT" w:hAnsi="Old English Text MT"/>
          <w:sz w:val="24"/>
          <w:szCs w:val="24"/>
        </w:rPr>
        <w:t>aft herstellen bis spätestens 25</w:t>
      </w:r>
      <w:r>
        <w:rPr>
          <w:rFonts w:ascii="Old English Text MT" w:hAnsi="Old English Text MT"/>
          <w:sz w:val="24"/>
          <w:szCs w:val="24"/>
        </w:rPr>
        <w:t>.5.1221. Spät</w:t>
      </w:r>
      <w:r w:rsidR="002370CE">
        <w:rPr>
          <w:rFonts w:ascii="Old English Text MT" w:hAnsi="Old English Text MT"/>
          <w:sz w:val="24"/>
          <w:szCs w:val="24"/>
        </w:rPr>
        <w:t xml:space="preserve">ester Tag der </w:t>
      </w:r>
      <w:proofErr w:type="spellStart"/>
      <w:r w:rsidR="002370CE">
        <w:rPr>
          <w:rFonts w:ascii="Old English Text MT" w:hAnsi="Old English Text MT"/>
          <w:sz w:val="24"/>
          <w:szCs w:val="24"/>
        </w:rPr>
        <w:t>Inmarschsetzung</w:t>
      </w:r>
      <w:proofErr w:type="spellEnd"/>
      <w:r w:rsidR="002370CE">
        <w:rPr>
          <w:rFonts w:ascii="Old English Text MT" w:hAnsi="Old English Text MT"/>
          <w:sz w:val="24"/>
          <w:szCs w:val="24"/>
        </w:rPr>
        <w:t xml:space="preserve"> 30</w:t>
      </w:r>
      <w:r>
        <w:rPr>
          <w:rFonts w:ascii="Old English Text MT" w:hAnsi="Old English Text MT"/>
          <w:sz w:val="24"/>
          <w:szCs w:val="24"/>
        </w:rPr>
        <w:t>.5.1221.</w:t>
      </w:r>
      <w:r>
        <w:t xml:space="preserve"> </w:t>
      </w:r>
      <w:r>
        <w:rPr>
          <w:rFonts w:ascii="Old English Text MT" w:hAnsi="Old English Text MT"/>
          <w:sz w:val="24"/>
          <w:szCs w:val="24"/>
        </w:rPr>
        <w:t xml:space="preserve">Geplantes Eintreffen im Operationsgebiet bei Fichtengrund bis spätestens </w:t>
      </w:r>
      <w:r w:rsidR="002370CE">
        <w:rPr>
          <w:rFonts w:ascii="Old English Text MT" w:hAnsi="Old English Text MT"/>
          <w:sz w:val="24"/>
          <w:szCs w:val="24"/>
        </w:rPr>
        <w:t>10</w:t>
      </w:r>
      <w:r w:rsidR="006F005F">
        <w:rPr>
          <w:rFonts w:ascii="Old English Text MT" w:hAnsi="Old English Text MT"/>
          <w:sz w:val="24"/>
          <w:szCs w:val="24"/>
        </w:rPr>
        <w:t xml:space="preserve">.6.1221. </w:t>
      </w:r>
      <w:r w:rsidRPr="001C5442">
        <w:rPr>
          <w:rFonts w:ascii="Old English Text MT" w:hAnsi="Old English Text MT"/>
          <w:sz w:val="24"/>
          <w:szCs w:val="24"/>
        </w:rPr>
        <w:t>Je nach Lageentwicklung kann der Abmarsch früher erfolgen.</w:t>
      </w:r>
      <w:r>
        <w:rPr>
          <w:rFonts w:ascii="Old English Text MT" w:hAnsi="Old English Text MT"/>
          <w:sz w:val="24"/>
          <w:szCs w:val="24"/>
        </w:rPr>
        <w:t xml:space="preserve"> Vor Ort erfolgt die weitere </w:t>
      </w:r>
      <w:proofErr w:type="spellStart"/>
      <w:r>
        <w:rPr>
          <w:rFonts w:ascii="Old English Text MT" w:hAnsi="Old English Text MT"/>
          <w:sz w:val="24"/>
          <w:szCs w:val="24"/>
        </w:rPr>
        <w:t>Befe</w:t>
      </w:r>
      <w:bookmarkStart w:id="0" w:name="_GoBack"/>
      <w:bookmarkEnd w:id="0"/>
      <w:r>
        <w:rPr>
          <w:rFonts w:ascii="Old English Text MT" w:hAnsi="Old English Text MT"/>
          <w:sz w:val="24"/>
          <w:szCs w:val="24"/>
        </w:rPr>
        <w:t>hlsgebung</w:t>
      </w:r>
      <w:proofErr w:type="spellEnd"/>
      <w:r>
        <w:rPr>
          <w:rFonts w:ascii="Old English Text MT" w:hAnsi="Old English Text MT"/>
          <w:sz w:val="24"/>
          <w:szCs w:val="24"/>
        </w:rPr>
        <w:t xml:space="preserve"> zur Operationsführung</w:t>
      </w:r>
      <w:r w:rsidR="006F005F">
        <w:rPr>
          <w:rFonts w:ascii="Old English Text MT" w:hAnsi="Old English Text MT"/>
          <w:sz w:val="24"/>
          <w:szCs w:val="24"/>
        </w:rPr>
        <w:t xml:space="preserve"> durch die Offiziere der Expeditionskorpskompanien. </w:t>
      </w:r>
    </w:p>
    <w:p w:rsidR="001C5442" w:rsidRDefault="001C5442" w:rsidP="005F1B10">
      <w:pPr>
        <w:pStyle w:val="KeinLeerraum"/>
        <w:jc w:val="both"/>
        <w:rPr>
          <w:rFonts w:ascii="Old English Text MT" w:hAnsi="Old English Text MT"/>
          <w:sz w:val="24"/>
          <w:szCs w:val="24"/>
        </w:rPr>
      </w:pPr>
    </w:p>
    <w:p w:rsidR="00FD7EBA" w:rsidRDefault="00FD7EBA" w:rsidP="005F1B10">
      <w:pPr>
        <w:pStyle w:val="KeinLeerraum"/>
        <w:jc w:val="both"/>
        <w:rPr>
          <w:rFonts w:ascii="Old English Text MT" w:hAnsi="Old English Text MT"/>
          <w:sz w:val="24"/>
          <w:szCs w:val="24"/>
        </w:rPr>
      </w:pPr>
      <w:r>
        <w:rPr>
          <w:rFonts w:ascii="Old English Text MT" w:hAnsi="Old English Text MT"/>
          <w:sz w:val="24"/>
          <w:szCs w:val="24"/>
        </w:rPr>
        <w:t>3b. Einzelaufträge</w:t>
      </w:r>
      <w:r w:rsidR="00874E15">
        <w:rPr>
          <w:rFonts w:ascii="Old English Text MT" w:hAnsi="Old English Text MT"/>
          <w:sz w:val="24"/>
          <w:szCs w:val="24"/>
        </w:rPr>
        <w:t xml:space="preserve"> und Unterstellungsverhältnisse</w:t>
      </w:r>
    </w:p>
    <w:p w:rsidR="00FD7EBA" w:rsidRDefault="00CE700E" w:rsidP="005F1B10">
      <w:pPr>
        <w:pStyle w:val="KeinLeerraum"/>
        <w:jc w:val="both"/>
        <w:rPr>
          <w:rFonts w:ascii="Old English Text MT" w:hAnsi="Old English Text MT"/>
          <w:sz w:val="24"/>
          <w:szCs w:val="24"/>
        </w:rPr>
      </w:pPr>
      <w:proofErr w:type="spellStart"/>
      <w:r>
        <w:rPr>
          <w:rFonts w:ascii="Old English Text MT" w:hAnsi="Old English Text MT"/>
          <w:sz w:val="24"/>
          <w:szCs w:val="24"/>
        </w:rPr>
        <w:t>Fuxberger</w:t>
      </w:r>
      <w:proofErr w:type="spellEnd"/>
      <w:r>
        <w:rPr>
          <w:rFonts w:ascii="Old English Text MT" w:hAnsi="Old English Text MT"/>
          <w:sz w:val="24"/>
          <w:szCs w:val="24"/>
        </w:rPr>
        <w:t xml:space="preserve"> Garde</w:t>
      </w:r>
    </w:p>
    <w:p w:rsidR="00CE700E" w:rsidRDefault="002370CE" w:rsidP="005F1B10">
      <w:pPr>
        <w:pStyle w:val="KeinLeerraum"/>
        <w:jc w:val="both"/>
        <w:rPr>
          <w:rFonts w:ascii="Old English Text MT" w:hAnsi="Old English Text MT"/>
          <w:sz w:val="24"/>
          <w:szCs w:val="24"/>
        </w:rPr>
      </w:pPr>
      <w:r>
        <w:rPr>
          <w:rFonts w:ascii="Old English Text MT" w:hAnsi="Old English Text MT"/>
          <w:sz w:val="24"/>
          <w:szCs w:val="24"/>
        </w:rPr>
        <w:t>Stellt ab 10.5</w:t>
      </w:r>
      <w:r w:rsidR="00CE700E">
        <w:rPr>
          <w:rFonts w:ascii="Old English Text MT" w:hAnsi="Old English Text MT"/>
          <w:sz w:val="24"/>
          <w:szCs w:val="24"/>
        </w:rPr>
        <w:t xml:space="preserve">.1221 Truppen zur Verstärkung des Expeditionskorps in Stärke von 50 Soldaten bereit. </w:t>
      </w:r>
      <w:r w:rsidR="006F005F">
        <w:rPr>
          <w:rFonts w:ascii="Old English Text MT" w:hAnsi="Old English Text MT"/>
          <w:sz w:val="24"/>
          <w:szCs w:val="24"/>
        </w:rPr>
        <w:t xml:space="preserve">Davon mindestens ein erfahrener Offizier und dem Kontingent entsprechende Stärke an Unteroffizieren. </w:t>
      </w:r>
      <w:r w:rsidR="00CE700E">
        <w:rPr>
          <w:rFonts w:ascii="Old English Text MT" w:hAnsi="Old English Text MT"/>
          <w:sz w:val="24"/>
          <w:szCs w:val="24"/>
        </w:rPr>
        <w:t xml:space="preserve">Abmarschbereitschaft </w:t>
      </w:r>
      <w:r w:rsidR="001C5442">
        <w:rPr>
          <w:rFonts w:ascii="Old English Text MT" w:hAnsi="Old English Text MT"/>
          <w:sz w:val="24"/>
          <w:szCs w:val="24"/>
        </w:rPr>
        <w:t xml:space="preserve">aller bisher aufgestellten Truppenteile </w:t>
      </w:r>
      <w:r w:rsidR="00CE700E">
        <w:rPr>
          <w:rFonts w:ascii="Old English Text MT" w:hAnsi="Old English Text MT"/>
          <w:sz w:val="24"/>
          <w:szCs w:val="24"/>
        </w:rPr>
        <w:t>ist jederzeit sicher zu stellen.</w:t>
      </w:r>
    </w:p>
    <w:p w:rsidR="00CE700E" w:rsidRDefault="00CE700E" w:rsidP="005F1B10">
      <w:pPr>
        <w:pStyle w:val="KeinLeerraum"/>
        <w:jc w:val="both"/>
        <w:rPr>
          <w:rFonts w:ascii="Old English Text MT" w:hAnsi="Old English Text MT"/>
          <w:sz w:val="24"/>
          <w:szCs w:val="24"/>
        </w:rPr>
      </w:pPr>
    </w:p>
    <w:p w:rsidR="00CE700E" w:rsidRDefault="00CE700E" w:rsidP="005F1B10">
      <w:pPr>
        <w:pStyle w:val="KeinLeerraum"/>
        <w:jc w:val="both"/>
        <w:rPr>
          <w:rFonts w:ascii="Old English Text MT" w:hAnsi="Old English Text MT"/>
          <w:sz w:val="24"/>
          <w:szCs w:val="24"/>
        </w:rPr>
      </w:pPr>
      <w:r>
        <w:rPr>
          <w:rFonts w:ascii="Old English Text MT" w:hAnsi="Old English Text MT"/>
          <w:sz w:val="24"/>
          <w:szCs w:val="24"/>
        </w:rPr>
        <w:t>Grenzwacht</w:t>
      </w:r>
    </w:p>
    <w:p w:rsidR="00CE700E" w:rsidRDefault="002370CE" w:rsidP="005F1B10">
      <w:pPr>
        <w:pStyle w:val="KeinLeerraum"/>
        <w:jc w:val="both"/>
        <w:rPr>
          <w:rFonts w:ascii="Old English Text MT" w:hAnsi="Old English Text MT"/>
          <w:sz w:val="24"/>
          <w:szCs w:val="24"/>
        </w:rPr>
      </w:pPr>
      <w:r>
        <w:rPr>
          <w:rFonts w:ascii="Old English Text MT" w:hAnsi="Old English Text MT"/>
          <w:sz w:val="24"/>
          <w:szCs w:val="24"/>
        </w:rPr>
        <w:t>Stellt ab 10.5</w:t>
      </w:r>
      <w:r w:rsidR="00CE700E">
        <w:rPr>
          <w:rFonts w:ascii="Old English Text MT" w:hAnsi="Old English Text MT"/>
          <w:sz w:val="24"/>
          <w:szCs w:val="24"/>
        </w:rPr>
        <w:t xml:space="preserve">.1221 Truppen zur Verstärkung des Expeditionskorps in Stärke von 80 Soldaten bereit. </w:t>
      </w:r>
      <w:r w:rsidR="006F005F">
        <w:rPr>
          <w:rFonts w:ascii="Old English Text MT" w:hAnsi="Old English Text MT"/>
          <w:sz w:val="24"/>
          <w:szCs w:val="24"/>
        </w:rPr>
        <w:t xml:space="preserve">Davon mindestens zwei erfahrene Offiziere und dem Kontingent entsprechende Stärke an Unteroffizieren. </w:t>
      </w:r>
      <w:r w:rsidR="001C5442">
        <w:rPr>
          <w:rFonts w:ascii="Old English Text MT" w:hAnsi="Old English Text MT"/>
          <w:sz w:val="24"/>
          <w:szCs w:val="24"/>
        </w:rPr>
        <w:t>Abmarschbereitschaft aller bisher aufgestellten Truppenteile ist jederzeit sicher zu stellen.</w:t>
      </w:r>
    </w:p>
    <w:p w:rsidR="00CE700E" w:rsidRDefault="00CE700E" w:rsidP="005F1B10">
      <w:pPr>
        <w:pStyle w:val="KeinLeerraum"/>
        <w:jc w:val="both"/>
        <w:rPr>
          <w:rFonts w:ascii="Old English Text MT" w:hAnsi="Old English Text MT"/>
          <w:sz w:val="24"/>
          <w:szCs w:val="24"/>
        </w:rPr>
      </w:pPr>
    </w:p>
    <w:p w:rsidR="00CE700E" w:rsidRDefault="00CE700E" w:rsidP="005F1B10">
      <w:pPr>
        <w:pStyle w:val="KeinLeerraum"/>
        <w:jc w:val="both"/>
        <w:rPr>
          <w:rFonts w:ascii="Old English Text MT" w:hAnsi="Old English Text MT"/>
          <w:sz w:val="24"/>
          <w:szCs w:val="24"/>
        </w:rPr>
      </w:pPr>
      <w:r>
        <w:rPr>
          <w:rFonts w:ascii="Old English Text MT" w:hAnsi="Old English Text MT"/>
          <w:sz w:val="24"/>
          <w:szCs w:val="24"/>
        </w:rPr>
        <w:t>Königliche Marine</w:t>
      </w:r>
    </w:p>
    <w:p w:rsidR="00CE700E" w:rsidRDefault="00CE700E" w:rsidP="005F1B10">
      <w:pPr>
        <w:pStyle w:val="KeinLeerraum"/>
        <w:jc w:val="both"/>
        <w:rPr>
          <w:rFonts w:ascii="Old English Text MT" w:hAnsi="Old English Text MT"/>
          <w:sz w:val="24"/>
          <w:szCs w:val="24"/>
        </w:rPr>
      </w:pPr>
      <w:r>
        <w:rPr>
          <w:rFonts w:ascii="Old English Text MT" w:hAnsi="Old English Text MT"/>
          <w:sz w:val="24"/>
          <w:szCs w:val="24"/>
        </w:rPr>
        <w:t xml:space="preserve">Stellt ab </w:t>
      </w:r>
      <w:r w:rsidR="008560DC" w:rsidRPr="008560DC">
        <w:rPr>
          <w:rFonts w:ascii="Old English Text MT" w:hAnsi="Old English Text MT"/>
          <w:sz w:val="24"/>
          <w:szCs w:val="24"/>
        </w:rPr>
        <w:t xml:space="preserve">10.5.1221 </w:t>
      </w:r>
      <w:r>
        <w:rPr>
          <w:rFonts w:ascii="Old English Text MT" w:hAnsi="Old English Text MT"/>
          <w:sz w:val="24"/>
          <w:szCs w:val="24"/>
        </w:rPr>
        <w:t xml:space="preserve">Truppen zur Verstärkung des Expeditionskorps in Stärke von 20 Soldaten bereit. Des Weiteren ein Schiff </w:t>
      </w:r>
      <w:r w:rsidR="006F005F">
        <w:rPr>
          <w:rFonts w:ascii="Old English Text MT" w:hAnsi="Old English Text MT"/>
          <w:sz w:val="24"/>
          <w:szCs w:val="24"/>
        </w:rPr>
        <w:t xml:space="preserve">samt Besatzung </w:t>
      </w:r>
      <w:r>
        <w:rPr>
          <w:rFonts w:ascii="Old English Text MT" w:hAnsi="Old English Text MT"/>
          <w:sz w:val="24"/>
          <w:szCs w:val="24"/>
        </w:rPr>
        <w:t xml:space="preserve">zur Regelmäßigen Versorgung des Expeditionskorps bei Fichtengrund. </w:t>
      </w:r>
      <w:r w:rsidR="006F005F">
        <w:rPr>
          <w:rFonts w:ascii="Old English Text MT" w:hAnsi="Old English Text MT"/>
          <w:sz w:val="24"/>
          <w:szCs w:val="24"/>
        </w:rPr>
        <w:t xml:space="preserve">In allen Fragen der Logistik ist hiermit Rücksprache mit der königlichen Versorgung und Instandhaltung befohlen, selbige hat das letzte Entscheidungsrecht, außer in nautischen Fragen, die deutlich die Sicherheit des Schiffes und der Besatzung gefährden. </w:t>
      </w:r>
      <w:r w:rsidR="001C5442">
        <w:rPr>
          <w:rFonts w:ascii="Old English Text MT" w:hAnsi="Old English Text MT"/>
          <w:sz w:val="24"/>
          <w:szCs w:val="24"/>
        </w:rPr>
        <w:t>Abmarschbereitschaft aller bisher aufgestellten Truppenteile ist jederzeit sicher zu stellen.</w:t>
      </w:r>
    </w:p>
    <w:p w:rsidR="00CE700E" w:rsidRDefault="00CE700E" w:rsidP="005F1B10">
      <w:pPr>
        <w:pStyle w:val="KeinLeerraum"/>
        <w:jc w:val="both"/>
        <w:rPr>
          <w:rFonts w:ascii="Old English Text MT" w:hAnsi="Old English Text MT"/>
          <w:sz w:val="24"/>
          <w:szCs w:val="24"/>
        </w:rPr>
      </w:pPr>
    </w:p>
    <w:p w:rsidR="006F005F" w:rsidRDefault="006F005F" w:rsidP="005F1B10">
      <w:pPr>
        <w:pStyle w:val="KeinLeerraum"/>
        <w:jc w:val="both"/>
        <w:rPr>
          <w:rFonts w:ascii="Old English Text MT" w:hAnsi="Old English Text MT"/>
          <w:sz w:val="24"/>
          <w:szCs w:val="24"/>
        </w:rPr>
      </w:pPr>
    </w:p>
    <w:p w:rsidR="006F005F" w:rsidRDefault="006F005F" w:rsidP="005F1B10">
      <w:pPr>
        <w:pStyle w:val="KeinLeerraum"/>
        <w:jc w:val="both"/>
        <w:rPr>
          <w:rFonts w:ascii="Old English Text MT" w:hAnsi="Old English Text MT"/>
          <w:sz w:val="24"/>
          <w:szCs w:val="24"/>
        </w:rPr>
      </w:pPr>
    </w:p>
    <w:p w:rsidR="00CE700E" w:rsidRDefault="00CE700E" w:rsidP="005F1B10">
      <w:pPr>
        <w:pStyle w:val="KeinLeerraum"/>
        <w:jc w:val="both"/>
        <w:rPr>
          <w:rFonts w:ascii="Old English Text MT" w:hAnsi="Old English Text MT"/>
          <w:sz w:val="24"/>
          <w:szCs w:val="24"/>
        </w:rPr>
      </w:pPr>
      <w:r>
        <w:rPr>
          <w:rFonts w:ascii="Old English Text MT" w:hAnsi="Old English Text MT"/>
          <w:sz w:val="24"/>
          <w:szCs w:val="24"/>
        </w:rPr>
        <w:t>Königliche Versorgung und Instandsetzung</w:t>
      </w:r>
    </w:p>
    <w:p w:rsidR="00874E15" w:rsidRDefault="00CE700E" w:rsidP="00874E15">
      <w:pPr>
        <w:pStyle w:val="KeinLeerraum"/>
        <w:rPr>
          <w:rFonts w:ascii="Old English Text MT" w:hAnsi="Old English Text MT"/>
          <w:sz w:val="24"/>
          <w:szCs w:val="24"/>
        </w:rPr>
      </w:pPr>
      <w:r w:rsidRPr="00874E15">
        <w:rPr>
          <w:rFonts w:ascii="Old English Text MT" w:hAnsi="Old English Text MT"/>
          <w:sz w:val="24"/>
          <w:szCs w:val="24"/>
        </w:rPr>
        <w:t xml:space="preserve">Stellt ab </w:t>
      </w:r>
      <w:r w:rsidR="008560DC" w:rsidRPr="008560DC">
        <w:rPr>
          <w:rFonts w:ascii="Old English Text MT" w:hAnsi="Old English Text MT"/>
          <w:sz w:val="24"/>
          <w:szCs w:val="24"/>
        </w:rPr>
        <w:t xml:space="preserve">10.5.1221 </w:t>
      </w:r>
      <w:r w:rsidRPr="00874E15">
        <w:rPr>
          <w:rFonts w:ascii="Old English Text MT" w:hAnsi="Old English Text MT"/>
          <w:sz w:val="24"/>
          <w:szCs w:val="24"/>
        </w:rPr>
        <w:t xml:space="preserve">Ochsengespanne in ausreichender Zahl zur logistischen Unterstützung des Expeditionskorps bereit und plant Versorgung desselben bei Fichtengrund mit ausreichend Puffer für mindestens drei Monate. </w:t>
      </w:r>
      <w:r w:rsidR="006F005F" w:rsidRPr="00874E15">
        <w:rPr>
          <w:rFonts w:ascii="Old English Text MT" w:hAnsi="Old English Text MT"/>
          <w:sz w:val="24"/>
          <w:szCs w:val="24"/>
        </w:rPr>
        <w:t>Einbeziehung der königlichen Marine in Fragen der Seeversorgung ist hiermit befohlen, selbige hat das letzte Entscheidungsrecht in nautischen Fragen, welche die Sicherheit des Schiff</w:t>
      </w:r>
      <w:r w:rsidR="00874E15" w:rsidRPr="00874E15">
        <w:rPr>
          <w:rFonts w:ascii="Old English Text MT" w:hAnsi="Old English Text MT"/>
          <w:sz w:val="24"/>
          <w:szCs w:val="24"/>
        </w:rPr>
        <w:t xml:space="preserve">es und der Besatzung betreffen. Allerdings liegt das letzte Entscheidungsrecht in logistischen Fragen bei der königlichen Versorgung und Instandsetzung. </w:t>
      </w:r>
      <w:r w:rsidR="001C5442" w:rsidRPr="00874E15">
        <w:rPr>
          <w:rFonts w:ascii="Old English Text MT" w:hAnsi="Old English Text MT"/>
          <w:sz w:val="24"/>
          <w:szCs w:val="24"/>
        </w:rPr>
        <w:t>Abmarschbereitschaft aller bisher aufgestellten Truppenteile ist jederzeit sicher zu stellen.</w:t>
      </w:r>
    </w:p>
    <w:p w:rsidR="00874E15" w:rsidRDefault="00874E15" w:rsidP="00874E15">
      <w:pPr>
        <w:pStyle w:val="KeinLeerraum"/>
        <w:rPr>
          <w:rFonts w:ascii="Old English Text MT" w:hAnsi="Old English Text MT"/>
          <w:sz w:val="24"/>
          <w:szCs w:val="24"/>
        </w:rPr>
      </w:pPr>
      <w:r>
        <w:rPr>
          <w:rFonts w:ascii="Old English Text MT" w:hAnsi="Old English Text MT"/>
          <w:sz w:val="24"/>
          <w:szCs w:val="24"/>
        </w:rPr>
        <w:t xml:space="preserve">Verantwortlicher Offizier: Hauptmann Hans </w:t>
      </w:r>
      <w:proofErr w:type="spellStart"/>
      <w:r>
        <w:rPr>
          <w:rFonts w:ascii="Old English Text MT" w:hAnsi="Old English Text MT"/>
          <w:sz w:val="24"/>
          <w:szCs w:val="24"/>
        </w:rPr>
        <w:t>Küffner</w:t>
      </w:r>
      <w:proofErr w:type="spellEnd"/>
    </w:p>
    <w:p w:rsidR="00874E15" w:rsidRPr="00874E15" w:rsidRDefault="00874E15" w:rsidP="00874E15">
      <w:pPr>
        <w:pStyle w:val="KeinLeerraum"/>
        <w:rPr>
          <w:rFonts w:ascii="Old English Text MT" w:hAnsi="Old English Text MT"/>
          <w:sz w:val="24"/>
          <w:szCs w:val="24"/>
        </w:rPr>
      </w:pPr>
    </w:p>
    <w:p w:rsidR="001C5442" w:rsidRDefault="001C5442" w:rsidP="001C5442">
      <w:pPr>
        <w:pStyle w:val="KeinLeerraum"/>
        <w:jc w:val="both"/>
        <w:rPr>
          <w:rFonts w:ascii="Old English Text MT" w:hAnsi="Old English Text MT"/>
          <w:sz w:val="24"/>
          <w:szCs w:val="24"/>
        </w:rPr>
      </w:pPr>
      <w:r w:rsidRPr="001C5442">
        <w:rPr>
          <w:rFonts w:ascii="Old English Text MT" w:hAnsi="Old English Text MT"/>
          <w:sz w:val="24"/>
          <w:szCs w:val="24"/>
        </w:rPr>
        <w:t>Kompanie Kupfersteg</w:t>
      </w:r>
    </w:p>
    <w:p w:rsidR="00874E15" w:rsidRDefault="001C5442" w:rsidP="001C5442">
      <w:pPr>
        <w:pStyle w:val="KeinLeerraum"/>
        <w:jc w:val="both"/>
        <w:rPr>
          <w:rFonts w:ascii="Old English Text MT" w:hAnsi="Old English Text MT"/>
          <w:sz w:val="24"/>
          <w:szCs w:val="24"/>
        </w:rPr>
      </w:pPr>
      <w:r>
        <w:rPr>
          <w:rFonts w:ascii="Old English Text MT" w:hAnsi="Old English Text MT"/>
          <w:sz w:val="24"/>
          <w:szCs w:val="24"/>
        </w:rPr>
        <w:t xml:space="preserve">Stellt ab dem </w:t>
      </w:r>
      <w:r w:rsidR="008560DC" w:rsidRPr="008560DC">
        <w:rPr>
          <w:rFonts w:ascii="Old English Text MT" w:hAnsi="Old English Text MT"/>
          <w:sz w:val="24"/>
          <w:szCs w:val="24"/>
        </w:rPr>
        <w:t xml:space="preserve">10.5.1221 </w:t>
      </w:r>
      <w:r>
        <w:rPr>
          <w:rFonts w:ascii="Old English Text MT" w:hAnsi="Old English Text MT"/>
          <w:sz w:val="24"/>
          <w:szCs w:val="24"/>
        </w:rPr>
        <w:t>einen Stoßtrupp bestehend aus fähigen Soldatinnen und Soldaten unterschiedlicher Expertise, möglichst mit Erfahrung in der Kompanie</w:t>
      </w:r>
      <w:r w:rsidR="00874E15">
        <w:rPr>
          <w:rFonts w:ascii="Old English Text MT" w:hAnsi="Old English Text MT"/>
          <w:sz w:val="24"/>
          <w:szCs w:val="24"/>
        </w:rPr>
        <w:t xml:space="preserve"> Kupfersteg bereit. Es soll zudem ein spezielles Ausbildungsprogramm entwickelt werden, </w:t>
      </w:r>
      <w:r w:rsidR="008560DC">
        <w:rPr>
          <w:rFonts w:ascii="Old English Text MT" w:hAnsi="Old English Text MT"/>
          <w:sz w:val="24"/>
          <w:szCs w:val="24"/>
        </w:rPr>
        <w:t xml:space="preserve">um die Zusammenarbeit der verschiedenen Teilkräfte der königlichen Armee in gemischten Kompanien sicher zu stellen. </w:t>
      </w:r>
      <w:r w:rsidR="00874E15">
        <w:rPr>
          <w:rFonts w:ascii="Old English Text MT" w:hAnsi="Old English Text MT"/>
          <w:sz w:val="24"/>
          <w:szCs w:val="24"/>
        </w:rPr>
        <w:t xml:space="preserve">Verantwortlicher Offizier: Baron Oberst </w:t>
      </w:r>
      <w:proofErr w:type="spellStart"/>
      <w:r w:rsidR="00874E15">
        <w:rPr>
          <w:rFonts w:ascii="Old English Text MT" w:hAnsi="Old English Text MT"/>
          <w:sz w:val="24"/>
          <w:szCs w:val="24"/>
        </w:rPr>
        <w:t>Alrik</w:t>
      </w:r>
      <w:proofErr w:type="spellEnd"/>
      <w:r w:rsidR="00874E15">
        <w:rPr>
          <w:rFonts w:ascii="Old English Text MT" w:hAnsi="Old English Text MT"/>
          <w:sz w:val="24"/>
          <w:szCs w:val="24"/>
        </w:rPr>
        <w:t xml:space="preserve"> Maurenbrecher</w:t>
      </w:r>
    </w:p>
    <w:p w:rsidR="00874E15" w:rsidRDefault="00874E15" w:rsidP="001C5442">
      <w:pPr>
        <w:pStyle w:val="KeinLeerraum"/>
        <w:jc w:val="both"/>
        <w:rPr>
          <w:rFonts w:ascii="Old English Text MT" w:hAnsi="Old English Text MT"/>
          <w:sz w:val="24"/>
          <w:szCs w:val="24"/>
        </w:rPr>
      </w:pPr>
      <w:r>
        <w:rPr>
          <w:rFonts w:ascii="Old English Text MT" w:hAnsi="Old English Text MT"/>
          <w:sz w:val="24"/>
          <w:szCs w:val="24"/>
        </w:rPr>
        <w:t xml:space="preserve">Verantwortlicher Ausbildung: Feldwebel </w:t>
      </w:r>
      <w:proofErr w:type="spellStart"/>
      <w:r>
        <w:rPr>
          <w:rFonts w:ascii="Old English Text MT" w:hAnsi="Old English Text MT"/>
          <w:sz w:val="24"/>
          <w:szCs w:val="24"/>
        </w:rPr>
        <w:t>Thondyr</w:t>
      </w:r>
      <w:proofErr w:type="spellEnd"/>
      <w:r>
        <w:rPr>
          <w:rFonts w:ascii="Old English Text MT" w:hAnsi="Old English Text MT"/>
          <w:sz w:val="24"/>
          <w:szCs w:val="24"/>
        </w:rPr>
        <w:t xml:space="preserve"> </w:t>
      </w:r>
      <w:proofErr w:type="spellStart"/>
      <w:r>
        <w:rPr>
          <w:rFonts w:ascii="Old English Text MT" w:hAnsi="Old English Text MT"/>
          <w:sz w:val="24"/>
          <w:szCs w:val="24"/>
        </w:rPr>
        <w:t>Martellus</w:t>
      </w:r>
      <w:proofErr w:type="spellEnd"/>
    </w:p>
    <w:p w:rsidR="00FA57FD" w:rsidRDefault="00FA57FD" w:rsidP="001C5442">
      <w:pPr>
        <w:pStyle w:val="KeinLeerraum"/>
        <w:jc w:val="both"/>
        <w:rPr>
          <w:rFonts w:ascii="Old English Text MT" w:hAnsi="Old English Text MT"/>
          <w:sz w:val="24"/>
          <w:szCs w:val="24"/>
        </w:rPr>
      </w:pPr>
    </w:p>
    <w:p w:rsidR="00FA57FD" w:rsidRDefault="00FA57FD" w:rsidP="001C5442">
      <w:pPr>
        <w:pStyle w:val="KeinLeerraum"/>
        <w:jc w:val="both"/>
        <w:rPr>
          <w:rFonts w:ascii="Old English Text MT" w:hAnsi="Old English Text MT"/>
          <w:sz w:val="24"/>
          <w:szCs w:val="24"/>
        </w:rPr>
      </w:pPr>
      <w:r>
        <w:rPr>
          <w:rFonts w:ascii="Old English Text MT" w:hAnsi="Old English Text MT"/>
          <w:sz w:val="24"/>
          <w:szCs w:val="24"/>
        </w:rPr>
        <w:t>3c. Maßnahmen zur Koordinierung</w:t>
      </w:r>
    </w:p>
    <w:p w:rsidR="001C464F" w:rsidRDefault="001C464F" w:rsidP="001C5442">
      <w:pPr>
        <w:pStyle w:val="KeinLeerraum"/>
        <w:jc w:val="both"/>
        <w:rPr>
          <w:rFonts w:ascii="Old English Text MT" w:hAnsi="Old English Text MT"/>
          <w:sz w:val="24"/>
          <w:szCs w:val="24"/>
        </w:rPr>
      </w:pPr>
      <w:r>
        <w:rPr>
          <w:rFonts w:ascii="Old English Text MT" w:hAnsi="Old English Text MT"/>
          <w:sz w:val="24"/>
          <w:szCs w:val="24"/>
        </w:rPr>
        <w:t xml:space="preserve">Sammelpunkt für zusammengezogene Truppenteile und Tross: Kaserne </w:t>
      </w:r>
      <w:proofErr w:type="spellStart"/>
      <w:r>
        <w:rPr>
          <w:rFonts w:ascii="Old English Text MT" w:hAnsi="Old English Text MT"/>
          <w:sz w:val="24"/>
          <w:szCs w:val="24"/>
        </w:rPr>
        <w:t>Rothenwall</w:t>
      </w:r>
      <w:proofErr w:type="spellEnd"/>
    </w:p>
    <w:p w:rsidR="001C464F" w:rsidRDefault="001C464F" w:rsidP="001C5442">
      <w:pPr>
        <w:pStyle w:val="KeinLeerraum"/>
        <w:jc w:val="both"/>
        <w:rPr>
          <w:rFonts w:ascii="Old English Text MT" w:hAnsi="Old English Text MT"/>
          <w:sz w:val="24"/>
          <w:szCs w:val="24"/>
        </w:rPr>
      </w:pPr>
      <w:r>
        <w:rPr>
          <w:rFonts w:ascii="Old English Text MT" w:hAnsi="Old English Text MT"/>
          <w:sz w:val="24"/>
          <w:szCs w:val="24"/>
        </w:rPr>
        <w:t>Letztmöglicher Zeitp</w:t>
      </w:r>
      <w:r w:rsidR="008560DC">
        <w:rPr>
          <w:rFonts w:ascii="Old English Text MT" w:hAnsi="Old English Text MT"/>
          <w:sz w:val="24"/>
          <w:szCs w:val="24"/>
        </w:rPr>
        <w:t>unkt für dortiges Eintreffen: 30</w:t>
      </w:r>
      <w:r>
        <w:rPr>
          <w:rFonts w:ascii="Old English Text MT" w:hAnsi="Old English Text MT"/>
          <w:sz w:val="24"/>
          <w:szCs w:val="24"/>
        </w:rPr>
        <w:t>.5.1221</w:t>
      </w:r>
    </w:p>
    <w:p w:rsidR="001C464F" w:rsidRDefault="001C464F" w:rsidP="001C5442">
      <w:pPr>
        <w:pStyle w:val="KeinLeerraum"/>
        <w:jc w:val="both"/>
        <w:rPr>
          <w:rFonts w:ascii="Old English Text MT" w:hAnsi="Old English Text MT"/>
          <w:sz w:val="24"/>
          <w:szCs w:val="24"/>
        </w:rPr>
      </w:pPr>
    </w:p>
    <w:p w:rsidR="0087111D" w:rsidRDefault="0087111D" w:rsidP="001C5442">
      <w:pPr>
        <w:pStyle w:val="KeinLeerraum"/>
        <w:jc w:val="both"/>
        <w:rPr>
          <w:rFonts w:ascii="Old English Text MT" w:hAnsi="Old English Text MT"/>
          <w:sz w:val="24"/>
          <w:szCs w:val="24"/>
        </w:rPr>
      </w:pPr>
      <w:r>
        <w:rPr>
          <w:rFonts w:ascii="Old English Text MT" w:hAnsi="Old English Text MT"/>
          <w:sz w:val="24"/>
          <w:szCs w:val="24"/>
        </w:rPr>
        <w:t xml:space="preserve">Das Tragen der offiziellen Felduniform mit Wappenrock oder Wappenüberwurf wird hiermit befohlen. </w:t>
      </w:r>
    </w:p>
    <w:p w:rsidR="0087111D" w:rsidRDefault="0087111D" w:rsidP="001C5442">
      <w:pPr>
        <w:pStyle w:val="KeinLeerraum"/>
        <w:jc w:val="both"/>
        <w:rPr>
          <w:rFonts w:ascii="Old English Text MT" w:hAnsi="Old English Text MT"/>
          <w:sz w:val="24"/>
          <w:szCs w:val="24"/>
        </w:rPr>
      </w:pPr>
      <w:r>
        <w:rPr>
          <w:rFonts w:ascii="Old English Text MT" w:hAnsi="Old English Text MT"/>
          <w:sz w:val="24"/>
          <w:szCs w:val="24"/>
        </w:rPr>
        <w:t>Es gilt der noch im Operationsraum anwesenden Zivilbevölkerung anzuzeigen, dass die königliche Ordnungsmacht zurück ist, um die Lage wieder unter Kontrolle zu bringen</w:t>
      </w:r>
      <w:r w:rsidR="00170591">
        <w:rPr>
          <w:rFonts w:ascii="Old English Text MT" w:hAnsi="Old English Text MT"/>
          <w:sz w:val="24"/>
          <w:szCs w:val="24"/>
        </w:rPr>
        <w:t xml:space="preserve">. </w:t>
      </w:r>
    </w:p>
    <w:p w:rsidR="00170591" w:rsidRDefault="00170591" w:rsidP="001C5442">
      <w:pPr>
        <w:pStyle w:val="KeinLeerraum"/>
        <w:jc w:val="both"/>
        <w:rPr>
          <w:rFonts w:ascii="Old English Text MT" w:hAnsi="Old English Text MT"/>
          <w:sz w:val="24"/>
          <w:szCs w:val="24"/>
        </w:rPr>
      </w:pPr>
      <w:r>
        <w:rPr>
          <w:rFonts w:ascii="Old English Text MT" w:hAnsi="Old English Text MT"/>
          <w:sz w:val="24"/>
          <w:szCs w:val="24"/>
        </w:rPr>
        <w:t>Zudem ist der Sinn und Zweck der Mission Aufmerksamkeit durch Truppenpräsenz auf sich zu ziehen, dies funktioniert erfahrungsgemäß besser, wenn diese Truppen auch tatsächlich zu sehen sind.</w:t>
      </w:r>
    </w:p>
    <w:p w:rsidR="00170591" w:rsidRDefault="00170591" w:rsidP="001C5442">
      <w:pPr>
        <w:pStyle w:val="KeinLeerraum"/>
        <w:jc w:val="both"/>
        <w:rPr>
          <w:rFonts w:ascii="Old English Text MT" w:hAnsi="Old English Text MT"/>
          <w:sz w:val="24"/>
          <w:szCs w:val="24"/>
        </w:rPr>
      </w:pPr>
    </w:p>
    <w:p w:rsidR="00170591" w:rsidRDefault="00170591" w:rsidP="001C5442">
      <w:pPr>
        <w:pStyle w:val="KeinLeerraum"/>
        <w:jc w:val="both"/>
        <w:rPr>
          <w:rFonts w:ascii="Old English Text MT" w:hAnsi="Old English Text MT"/>
          <w:sz w:val="24"/>
          <w:szCs w:val="24"/>
        </w:rPr>
      </w:pPr>
      <w:r>
        <w:rPr>
          <w:rFonts w:ascii="Old English Text MT" w:hAnsi="Old English Text MT"/>
          <w:sz w:val="24"/>
          <w:szCs w:val="24"/>
        </w:rPr>
        <w:t>Das Verhalten gegenüber der Zivilbevölkerung hat in jedem Fall mit größtmöglicher Freundlichkeit und, falls logistisch möglich, unter Verbringung von Hilfsgütern zu erfolgen.</w:t>
      </w:r>
    </w:p>
    <w:p w:rsidR="00170591" w:rsidRDefault="00170591" w:rsidP="001C5442">
      <w:pPr>
        <w:pStyle w:val="KeinLeerraum"/>
        <w:jc w:val="both"/>
        <w:rPr>
          <w:rFonts w:ascii="Old English Text MT" w:hAnsi="Old English Text MT"/>
          <w:sz w:val="24"/>
          <w:szCs w:val="24"/>
        </w:rPr>
      </w:pPr>
    </w:p>
    <w:p w:rsidR="00FA57FD" w:rsidRDefault="001C464F" w:rsidP="001C5442">
      <w:pPr>
        <w:pStyle w:val="KeinLeerraum"/>
        <w:jc w:val="both"/>
        <w:rPr>
          <w:rFonts w:ascii="Old English Text MT" w:hAnsi="Old English Text MT"/>
          <w:sz w:val="24"/>
          <w:szCs w:val="24"/>
        </w:rPr>
      </w:pPr>
      <w:r>
        <w:rPr>
          <w:rFonts w:ascii="Old English Text MT" w:hAnsi="Old English Text MT"/>
          <w:sz w:val="24"/>
          <w:szCs w:val="24"/>
        </w:rPr>
        <w:t>Für den Marsch zwingend im Tross/ persönlichen Gepäck mitzuführen: Schaufeln und Beile für Pionierarbeiten.</w:t>
      </w:r>
    </w:p>
    <w:p w:rsidR="001C464F" w:rsidRDefault="001C464F" w:rsidP="001C5442">
      <w:pPr>
        <w:pStyle w:val="KeinLeerraum"/>
        <w:jc w:val="both"/>
        <w:rPr>
          <w:rFonts w:ascii="Old English Text MT" w:hAnsi="Old English Text MT"/>
          <w:sz w:val="24"/>
          <w:szCs w:val="24"/>
        </w:rPr>
      </w:pPr>
      <w:r>
        <w:rPr>
          <w:rFonts w:ascii="Old English Text MT" w:hAnsi="Old English Text MT"/>
          <w:sz w:val="24"/>
          <w:szCs w:val="24"/>
        </w:rPr>
        <w:t>Weiteres Werkzeug ist im Tross vorzuhalten. Königliche Versorgung und Instandhaltung wird gebeten dies zu gewährleisten.</w:t>
      </w:r>
    </w:p>
    <w:p w:rsidR="001C464F" w:rsidRPr="001C5442" w:rsidRDefault="001C464F" w:rsidP="001C5442">
      <w:pPr>
        <w:pStyle w:val="KeinLeerraum"/>
        <w:jc w:val="both"/>
        <w:rPr>
          <w:rFonts w:ascii="Old English Text MT" w:hAnsi="Old English Text MT"/>
          <w:sz w:val="24"/>
          <w:szCs w:val="24"/>
        </w:rPr>
      </w:pPr>
    </w:p>
    <w:p w:rsidR="0087111D" w:rsidRDefault="0087111D" w:rsidP="0087111D">
      <w:pPr>
        <w:pStyle w:val="KeinLeerraum"/>
        <w:jc w:val="both"/>
        <w:rPr>
          <w:rFonts w:ascii="Old English Text MT" w:hAnsi="Old English Text MT"/>
          <w:sz w:val="24"/>
          <w:szCs w:val="24"/>
        </w:rPr>
      </w:pPr>
      <w:r w:rsidRPr="0087111D">
        <w:rPr>
          <w:rFonts w:ascii="Old English Text MT" w:hAnsi="Old English Text MT"/>
          <w:sz w:val="24"/>
          <w:szCs w:val="24"/>
        </w:rPr>
        <w:t>Aufgrund von notwendiger Sicherung der Nachschublinien, wird der Marsch nach Fichtengrund mindestens zwei Wochen in Anspruch nehmen. Es ist geplant unterwegs drei gesicherte Nachschublager zu errichten.</w:t>
      </w:r>
    </w:p>
    <w:p w:rsidR="0087111D" w:rsidRDefault="0087111D" w:rsidP="0087111D">
      <w:pPr>
        <w:pStyle w:val="KeinLeerraum"/>
        <w:jc w:val="both"/>
        <w:rPr>
          <w:rFonts w:ascii="Old English Text MT" w:hAnsi="Old English Text MT"/>
          <w:sz w:val="24"/>
          <w:szCs w:val="24"/>
        </w:rPr>
      </w:pPr>
      <w:r>
        <w:rPr>
          <w:rFonts w:ascii="Old English Text MT" w:hAnsi="Old English Text MT"/>
          <w:sz w:val="24"/>
          <w:szCs w:val="24"/>
        </w:rPr>
        <w:t>Abgestellte Truppenteile werden gebeten die mögliche Besatzung und Zeitpläne für Wachwechsel in diesen befestigten Lagern zu planen. Vorzugsweise in Koordination mit allen beteiligten Kompanien.</w:t>
      </w:r>
    </w:p>
    <w:p w:rsidR="0087111D" w:rsidRDefault="0087111D" w:rsidP="0087111D">
      <w:pPr>
        <w:pStyle w:val="KeinLeerraum"/>
        <w:jc w:val="both"/>
        <w:rPr>
          <w:rFonts w:ascii="Old English Text MT" w:hAnsi="Old English Text MT"/>
          <w:sz w:val="24"/>
          <w:szCs w:val="24"/>
        </w:rPr>
      </w:pPr>
    </w:p>
    <w:p w:rsidR="0087111D" w:rsidRDefault="0087111D" w:rsidP="0087111D">
      <w:pPr>
        <w:pStyle w:val="KeinLeerraum"/>
        <w:jc w:val="both"/>
        <w:rPr>
          <w:rFonts w:ascii="Old English Text MT" w:hAnsi="Old English Text MT"/>
          <w:sz w:val="24"/>
          <w:szCs w:val="24"/>
        </w:rPr>
      </w:pPr>
      <w:r>
        <w:rPr>
          <w:rFonts w:ascii="Old English Text MT" w:hAnsi="Old English Text MT"/>
          <w:sz w:val="24"/>
          <w:szCs w:val="24"/>
        </w:rPr>
        <w:lastRenderedPageBreak/>
        <w:t>Stellen sie sich darauf ein in gemischten Kompanien von Garde, Grenzwacht und Marine Dienst zu leisten. Jegliches Ressentiment gegen andere Teile der königlichen Streitkräfte gilt es auf ein Mindestmaß zu reduzieren. Die Offiziere werden gebeten zu einem kameradschaftlichen Miteinander beizutragen.</w:t>
      </w:r>
    </w:p>
    <w:p w:rsidR="00170591" w:rsidRDefault="00170591" w:rsidP="0087111D">
      <w:pPr>
        <w:pStyle w:val="KeinLeerraum"/>
        <w:jc w:val="both"/>
        <w:rPr>
          <w:rFonts w:ascii="Old English Text MT" w:hAnsi="Old English Text MT"/>
          <w:sz w:val="24"/>
          <w:szCs w:val="24"/>
        </w:rPr>
      </w:pPr>
    </w:p>
    <w:p w:rsidR="00170591" w:rsidRDefault="00170591" w:rsidP="0087111D">
      <w:pPr>
        <w:pStyle w:val="KeinLeerraum"/>
        <w:jc w:val="both"/>
        <w:rPr>
          <w:rFonts w:ascii="Old English Text MT" w:hAnsi="Old English Text MT"/>
          <w:sz w:val="24"/>
          <w:szCs w:val="24"/>
        </w:rPr>
      </w:pPr>
      <w:r>
        <w:rPr>
          <w:rFonts w:ascii="Old English Text MT" w:hAnsi="Old English Text MT"/>
          <w:sz w:val="24"/>
          <w:szCs w:val="24"/>
        </w:rPr>
        <w:t>4. Führungsunterstützung</w:t>
      </w:r>
    </w:p>
    <w:p w:rsidR="00170591" w:rsidRDefault="00170591" w:rsidP="0087111D">
      <w:pPr>
        <w:pStyle w:val="KeinLeerraum"/>
        <w:jc w:val="both"/>
        <w:rPr>
          <w:rFonts w:ascii="Old English Text MT" w:hAnsi="Old English Text MT"/>
          <w:sz w:val="24"/>
          <w:szCs w:val="24"/>
        </w:rPr>
      </w:pPr>
      <w:r>
        <w:rPr>
          <w:rFonts w:ascii="Old English Text MT" w:hAnsi="Old English Text MT"/>
          <w:sz w:val="24"/>
          <w:szCs w:val="24"/>
        </w:rPr>
        <w:t xml:space="preserve">Erfolgt über Gardestab </w:t>
      </w:r>
      <w:proofErr w:type="spellStart"/>
      <w:r>
        <w:rPr>
          <w:rFonts w:ascii="Old English Text MT" w:hAnsi="Old English Text MT"/>
          <w:sz w:val="24"/>
          <w:szCs w:val="24"/>
        </w:rPr>
        <w:t>Fuxburg</w:t>
      </w:r>
      <w:proofErr w:type="spellEnd"/>
      <w:r>
        <w:rPr>
          <w:rFonts w:ascii="Old English Text MT" w:hAnsi="Old English Text MT"/>
          <w:sz w:val="24"/>
          <w:szCs w:val="24"/>
        </w:rPr>
        <w:t xml:space="preserve">. Alle Anfragen richten sich an den Adjutanten des </w:t>
      </w:r>
      <w:proofErr w:type="gramStart"/>
      <w:r>
        <w:rPr>
          <w:rFonts w:ascii="Old English Text MT" w:hAnsi="Old English Text MT"/>
          <w:sz w:val="24"/>
          <w:szCs w:val="24"/>
        </w:rPr>
        <w:t>Baron</w:t>
      </w:r>
      <w:proofErr w:type="gramEnd"/>
      <w:r>
        <w:rPr>
          <w:rFonts w:ascii="Old English Text MT" w:hAnsi="Old English Text MT"/>
          <w:sz w:val="24"/>
          <w:szCs w:val="24"/>
        </w:rPr>
        <w:t xml:space="preserve"> Oberst </w:t>
      </w:r>
      <w:proofErr w:type="spellStart"/>
      <w:r w:rsidR="00416F84">
        <w:rPr>
          <w:rFonts w:ascii="Old English Text MT" w:hAnsi="Old English Text MT"/>
          <w:sz w:val="24"/>
          <w:szCs w:val="24"/>
        </w:rPr>
        <w:t>Alrik</w:t>
      </w:r>
      <w:proofErr w:type="spellEnd"/>
      <w:r w:rsidR="00416F84">
        <w:rPr>
          <w:rFonts w:ascii="Old English Text MT" w:hAnsi="Old English Text MT"/>
          <w:sz w:val="24"/>
          <w:szCs w:val="24"/>
        </w:rPr>
        <w:t xml:space="preserve"> </w:t>
      </w:r>
      <w:r>
        <w:rPr>
          <w:rFonts w:ascii="Old English Text MT" w:hAnsi="Old English Text MT"/>
          <w:sz w:val="24"/>
          <w:szCs w:val="24"/>
        </w:rPr>
        <w:t xml:space="preserve">Maurenbrecher, Feldwebel </w:t>
      </w:r>
      <w:proofErr w:type="spellStart"/>
      <w:r>
        <w:rPr>
          <w:rFonts w:ascii="Old English Text MT" w:hAnsi="Old English Text MT"/>
          <w:sz w:val="24"/>
          <w:szCs w:val="24"/>
        </w:rPr>
        <w:t>Thondyr</w:t>
      </w:r>
      <w:proofErr w:type="spellEnd"/>
      <w:r>
        <w:rPr>
          <w:rFonts w:ascii="Old English Text MT" w:hAnsi="Old English Text MT"/>
          <w:sz w:val="24"/>
          <w:szCs w:val="24"/>
        </w:rPr>
        <w:t xml:space="preserve"> </w:t>
      </w:r>
      <w:proofErr w:type="spellStart"/>
      <w:r>
        <w:rPr>
          <w:rFonts w:ascii="Old English Text MT" w:hAnsi="Old English Text MT"/>
          <w:sz w:val="24"/>
          <w:szCs w:val="24"/>
        </w:rPr>
        <w:t>Martellus</w:t>
      </w:r>
      <w:proofErr w:type="spellEnd"/>
      <w:r>
        <w:rPr>
          <w:rFonts w:ascii="Old English Text MT" w:hAnsi="Old English Text MT"/>
          <w:sz w:val="24"/>
          <w:szCs w:val="24"/>
        </w:rPr>
        <w:t xml:space="preserve">. </w:t>
      </w:r>
    </w:p>
    <w:p w:rsidR="00170591" w:rsidRDefault="00170591" w:rsidP="0087111D">
      <w:pPr>
        <w:pStyle w:val="KeinLeerraum"/>
        <w:jc w:val="both"/>
        <w:rPr>
          <w:rFonts w:ascii="Old English Text MT" w:hAnsi="Old English Text MT"/>
          <w:sz w:val="24"/>
          <w:szCs w:val="24"/>
        </w:rPr>
      </w:pPr>
      <w:r>
        <w:rPr>
          <w:rFonts w:ascii="Old English Text MT" w:hAnsi="Old English Text MT"/>
          <w:sz w:val="24"/>
          <w:szCs w:val="24"/>
        </w:rPr>
        <w:t xml:space="preserve">Geografische Unterstützung erfolgt über das Kartenarchiv der Kanzlei für das Heereswesen. Ansprechpartner: </w:t>
      </w:r>
      <w:proofErr w:type="spellStart"/>
      <w:r>
        <w:rPr>
          <w:rFonts w:ascii="Old English Text MT" w:hAnsi="Old English Text MT"/>
          <w:sz w:val="24"/>
          <w:szCs w:val="24"/>
        </w:rPr>
        <w:t>Kartografielehrling</w:t>
      </w:r>
      <w:proofErr w:type="spellEnd"/>
      <w:r>
        <w:rPr>
          <w:rFonts w:ascii="Old English Text MT" w:hAnsi="Old English Text MT"/>
          <w:sz w:val="24"/>
          <w:szCs w:val="24"/>
        </w:rPr>
        <w:t xml:space="preserve"> </w:t>
      </w:r>
      <w:proofErr w:type="spellStart"/>
      <w:r>
        <w:rPr>
          <w:rFonts w:ascii="Old English Text MT" w:hAnsi="Old English Text MT"/>
          <w:sz w:val="24"/>
          <w:szCs w:val="24"/>
        </w:rPr>
        <w:t>Elenor</w:t>
      </w:r>
      <w:proofErr w:type="spellEnd"/>
      <w:r w:rsidR="008560DC">
        <w:rPr>
          <w:rFonts w:ascii="Old English Text MT" w:hAnsi="Old English Text MT"/>
          <w:sz w:val="24"/>
          <w:szCs w:val="24"/>
        </w:rPr>
        <w:t xml:space="preserve"> Zimmermann</w:t>
      </w:r>
    </w:p>
    <w:p w:rsidR="00170591" w:rsidRDefault="00170591" w:rsidP="0087111D">
      <w:pPr>
        <w:pStyle w:val="KeinLeerraum"/>
        <w:jc w:val="both"/>
        <w:rPr>
          <w:rFonts w:ascii="Old English Text MT" w:hAnsi="Old English Text MT"/>
          <w:sz w:val="24"/>
          <w:szCs w:val="24"/>
        </w:rPr>
      </w:pPr>
    </w:p>
    <w:p w:rsidR="00416F84" w:rsidRDefault="00416F84" w:rsidP="0087111D">
      <w:pPr>
        <w:pStyle w:val="KeinLeerraum"/>
        <w:jc w:val="both"/>
        <w:rPr>
          <w:rFonts w:ascii="Old English Text MT" w:hAnsi="Old English Text MT"/>
          <w:sz w:val="24"/>
          <w:szCs w:val="24"/>
        </w:rPr>
      </w:pPr>
      <w:r>
        <w:rPr>
          <w:rFonts w:ascii="Old English Text MT" w:hAnsi="Old English Text MT"/>
          <w:sz w:val="24"/>
          <w:szCs w:val="24"/>
        </w:rPr>
        <w:t>5. Einsatzunterstützung</w:t>
      </w:r>
    </w:p>
    <w:p w:rsidR="00416F84" w:rsidRPr="0087111D" w:rsidRDefault="00416F84" w:rsidP="0087111D">
      <w:pPr>
        <w:pStyle w:val="KeinLeerraum"/>
        <w:jc w:val="both"/>
        <w:rPr>
          <w:rFonts w:ascii="Old English Text MT" w:hAnsi="Old English Text MT"/>
          <w:sz w:val="24"/>
          <w:szCs w:val="24"/>
        </w:rPr>
      </w:pPr>
      <w:r>
        <w:rPr>
          <w:rFonts w:ascii="Old English Text MT" w:hAnsi="Old English Text MT"/>
          <w:sz w:val="24"/>
          <w:szCs w:val="24"/>
        </w:rPr>
        <w:t xml:space="preserve">Erfolgt über Königliche Versorgung und Instandhaltung. Ansprechpartner: Hauptmann Hans </w:t>
      </w:r>
      <w:proofErr w:type="spellStart"/>
      <w:r>
        <w:rPr>
          <w:rFonts w:ascii="Old English Text MT" w:hAnsi="Old English Text MT"/>
          <w:sz w:val="24"/>
          <w:szCs w:val="24"/>
        </w:rPr>
        <w:t>Küffner</w:t>
      </w:r>
      <w:proofErr w:type="spellEnd"/>
      <w:r>
        <w:rPr>
          <w:rFonts w:ascii="Old English Text MT" w:hAnsi="Old English Text MT"/>
          <w:sz w:val="24"/>
          <w:szCs w:val="24"/>
        </w:rPr>
        <w:t xml:space="preserve"> (siehe 3b. Einzelaufträge)</w:t>
      </w:r>
      <w:r w:rsidRPr="0087111D">
        <w:rPr>
          <w:rFonts w:ascii="Old English Text MT" w:hAnsi="Old English Text MT"/>
          <w:sz w:val="24"/>
          <w:szCs w:val="24"/>
        </w:rPr>
        <w:t xml:space="preserve"> </w:t>
      </w:r>
    </w:p>
    <w:p w:rsidR="00CE700E" w:rsidRDefault="00CE700E" w:rsidP="005F1B10">
      <w:pPr>
        <w:pStyle w:val="KeinLeerraum"/>
        <w:jc w:val="both"/>
        <w:rPr>
          <w:rFonts w:ascii="Old English Text MT" w:hAnsi="Old English Text MT"/>
          <w:sz w:val="24"/>
          <w:szCs w:val="24"/>
        </w:rPr>
      </w:pPr>
    </w:p>
    <w:p w:rsidR="00CE700E" w:rsidRDefault="00CE700E" w:rsidP="005F1B10">
      <w:pPr>
        <w:pStyle w:val="KeinLeerraum"/>
        <w:jc w:val="both"/>
        <w:rPr>
          <w:rFonts w:ascii="Old English Text MT" w:hAnsi="Old English Text MT"/>
          <w:sz w:val="24"/>
          <w:szCs w:val="24"/>
        </w:rPr>
      </w:pPr>
    </w:p>
    <w:p w:rsidR="00CE700E" w:rsidRDefault="00CE700E" w:rsidP="005F1B10">
      <w:pPr>
        <w:pStyle w:val="KeinLeerraum"/>
        <w:jc w:val="both"/>
        <w:rPr>
          <w:rFonts w:ascii="Old English Text MT" w:hAnsi="Old English Text MT"/>
          <w:sz w:val="24"/>
          <w:szCs w:val="24"/>
        </w:rPr>
      </w:pPr>
    </w:p>
    <w:p w:rsidR="00CE700E" w:rsidRDefault="00CE700E" w:rsidP="005F1B10">
      <w:pPr>
        <w:pStyle w:val="KeinLeerraum"/>
        <w:jc w:val="both"/>
        <w:rPr>
          <w:rFonts w:ascii="Old English Text MT" w:hAnsi="Old English Text MT"/>
          <w:sz w:val="24"/>
          <w:szCs w:val="24"/>
        </w:rPr>
      </w:pPr>
    </w:p>
    <w:p w:rsidR="005F1B10" w:rsidRDefault="005F1B10" w:rsidP="005F1B10">
      <w:pPr>
        <w:pStyle w:val="KeinLeerraum"/>
        <w:jc w:val="both"/>
        <w:rPr>
          <w:rFonts w:ascii="Old English Text MT" w:hAnsi="Old English Text MT"/>
          <w:sz w:val="24"/>
          <w:szCs w:val="24"/>
        </w:rPr>
      </w:pPr>
    </w:p>
    <w:p w:rsidR="005F1B10" w:rsidRPr="00F720A5" w:rsidRDefault="005F1B10" w:rsidP="00223320">
      <w:pPr>
        <w:pStyle w:val="KeinLeerraum"/>
        <w:jc w:val="both"/>
        <w:rPr>
          <w:rFonts w:ascii="Old English Text MT" w:hAnsi="Old English Text MT"/>
          <w:sz w:val="24"/>
          <w:szCs w:val="24"/>
        </w:rPr>
      </w:pPr>
    </w:p>
    <w:sectPr w:rsidR="005F1B10" w:rsidRPr="00F720A5">
      <w:headerReference w:type="default" r:id="rId8"/>
      <w:foot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4352" w:rsidRDefault="004E4352" w:rsidP="00F720A5">
      <w:pPr>
        <w:spacing w:after="0" w:line="240" w:lineRule="auto"/>
      </w:pPr>
      <w:r>
        <w:separator/>
      </w:r>
    </w:p>
  </w:endnote>
  <w:endnote w:type="continuationSeparator" w:id="0">
    <w:p w:rsidR="004E4352" w:rsidRDefault="004E4352" w:rsidP="00F720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0A5" w:rsidRDefault="00F720A5" w:rsidP="00F720A5">
    <w:pPr>
      <w:pStyle w:val="Kopfzeile"/>
      <w:jc w:val="center"/>
      <w:rPr>
        <w:rFonts w:ascii="Old English Text MT" w:hAnsi="Old English Text MT"/>
        <w:b/>
        <w:color w:val="FF0000"/>
      </w:rPr>
    </w:pPr>
    <w:r>
      <w:rPr>
        <w:rFonts w:ascii="Old English Text MT" w:hAnsi="Old English Text MT"/>
        <w:b/>
        <w:color w:val="FF0000"/>
      </w:rPr>
      <w:t>Streng Geheim</w:t>
    </w:r>
  </w:p>
  <w:p w:rsidR="00F720A5" w:rsidRDefault="00F720A5" w:rsidP="00F720A5">
    <w:pPr>
      <w:pStyle w:val="Kopfzeile"/>
      <w:jc w:val="center"/>
      <w:rPr>
        <w:rFonts w:ascii="Old English Text MT" w:hAnsi="Old English Text MT"/>
        <w:b/>
        <w:color w:val="FF0000"/>
      </w:rPr>
    </w:pPr>
    <w:proofErr w:type="spellStart"/>
    <w:r>
      <w:rPr>
        <w:rFonts w:ascii="Old English Text MT" w:hAnsi="Old English Text MT"/>
        <w:b/>
        <w:color w:val="FF0000"/>
      </w:rPr>
      <w:t>Kanzleilich</w:t>
    </w:r>
    <w:proofErr w:type="spellEnd"/>
    <w:r>
      <w:rPr>
        <w:rFonts w:ascii="Old English Text MT" w:hAnsi="Old English Text MT"/>
        <w:b/>
        <w:color w:val="FF0000"/>
      </w:rPr>
      <w:t xml:space="preserve"> geheim halten</w:t>
    </w:r>
  </w:p>
  <w:p w:rsidR="00F720A5" w:rsidRDefault="00F720A5" w:rsidP="00F720A5">
    <w:pPr>
      <w:pStyle w:val="Fuzeile"/>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4352" w:rsidRDefault="004E4352" w:rsidP="00F720A5">
      <w:pPr>
        <w:spacing w:after="0" w:line="240" w:lineRule="auto"/>
      </w:pPr>
      <w:r>
        <w:separator/>
      </w:r>
    </w:p>
  </w:footnote>
  <w:footnote w:type="continuationSeparator" w:id="0">
    <w:p w:rsidR="004E4352" w:rsidRDefault="004E4352" w:rsidP="00F720A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0A5" w:rsidRDefault="00F720A5" w:rsidP="00F720A5">
    <w:pPr>
      <w:pStyle w:val="Kopfzeile"/>
      <w:jc w:val="center"/>
      <w:rPr>
        <w:rFonts w:ascii="Old English Text MT" w:hAnsi="Old English Text MT"/>
        <w:b/>
        <w:color w:val="FF0000"/>
      </w:rPr>
    </w:pPr>
    <w:r>
      <w:rPr>
        <w:rFonts w:ascii="Old English Text MT" w:hAnsi="Old English Text MT"/>
        <w:b/>
        <w:color w:val="FF0000"/>
      </w:rPr>
      <w:t>Streng Geheim</w:t>
    </w:r>
  </w:p>
  <w:p w:rsidR="00F720A5" w:rsidRDefault="00F720A5" w:rsidP="00F720A5">
    <w:pPr>
      <w:pStyle w:val="Kopfzeile"/>
      <w:jc w:val="center"/>
      <w:rPr>
        <w:rFonts w:ascii="Old English Text MT" w:hAnsi="Old English Text MT"/>
        <w:b/>
        <w:color w:val="FF0000"/>
      </w:rPr>
    </w:pPr>
    <w:proofErr w:type="spellStart"/>
    <w:r>
      <w:rPr>
        <w:rFonts w:ascii="Old English Text MT" w:hAnsi="Old English Text MT"/>
        <w:b/>
        <w:color w:val="FF0000"/>
      </w:rPr>
      <w:t>Kanzleilich</w:t>
    </w:r>
    <w:proofErr w:type="spellEnd"/>
    <w:r>
      <w:rPr>
        <w:rFonts w:ascii="Old English Text MT" w:hAnsi="Old English Text MT"/>
        <w:b/>
        <w:color w:val="FF0000"/>
      </w:rPr>
      <w:t xml:space="preserve"> geheim halten</w:t>
    </w:r>
  </w:p>
  <w:p w:rsidR="00F720A5" w:rsidRDefault="00F720A5">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0A5"/>
    <w:rsid w:val="00170591"/>
    <w:rsid w:val="001A2317"/>
    <w:rsid w:val="001C464F"/>
    <w:rsid w:val="001C5442"/>
    <w:rsid w:val="00223320"/>
    <w:rsid w:val="002370CE"/>
    <w:rsid w:val="003769C5"/>
    <w:rsid w:val="00416F84"/>
    <w:rsid w:val="004730D5"/>
    <w:rsid w:val="004E4352"/>
    <w:rsid w:val="00517772"/>
    <w:rsid w:val="005F1B10"/>
    <w:rsid w:val="006F005F"/>
    <w:rsid w:val="0073434F"/>
    <w:rsid w:val="008560DC"/>
    <w:rsid w:val="0087111D"/>
    <w:rsid w:val="00874E15"/>
    <w:rsid w:val="009E7CC1"/>
    <w:rsid w:val="00CE700E"/>
    <w:rsid w:val="00F720A5"/>
    <w:rsid w:val="00FA57FD"/>
    <w:rsid w:val="00FD7E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F720A5"/>
    <w:pPr>
      <w:spacing w:after="0" w:line="240" w:lineRule="auto"/>
    </w:pPr>
  </w:style>
  <w:style w:type="paragraph" w:styleId="Kopfzeile">
    <w:name w:val="header"/>
    <w:basedOn w:val="Standard"/>
    <w:link w:val="KopfzeileZchn"/>
    <w:uiPriority w:val="99"/>
    <w:unhideWhenUsed/>
    <w:rsid w:val="00F720A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720A5"/>
  </w:style>
  <w:style w:type="paragraph" w:styleId="Fuzeile">
    <w:name w:val="footer"/>
    <w:basedOn w:val="Standard"/>
    <w:link w:val="FuzeileZchn"/>
    <w:uiPriority w:val="99"/>
    <w:unhideWhenUsed/>
    <w:rsid w:val="00F720A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720A5"/>
  </w:style>
  <w:style w:type="paragraph" w:styleId="Sprechblasentext">
    <w:name w:val="Balloon Text"/>
    <w:basedOn w:val="Standard"/>
    <w:link w:val="SprechblasentextZchn"/>
    <w:uiPriority w:val="99"/>
    <w:semiHidden/>
    <w:unhideWhenUsed/>
    <w:rsid w:val="00F720A5"/>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720A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F720A5"/>
    <w:pPr>
      <w:spacing w:after="0" w:line="240" w:lineRule="auto"/>
    </w:pPr>
  </w:style>
  <w:style w:type="paragraph" w:styleId="Kopfzeile">
    <w:name w:val="header"/>
    <w:basedOn w:val="Standard"/>
    <w:link w:val="KopfzeileZchn"/>
    <w:uiPriority w:val="99"/>
    <w:unhideWhenUsed/>
    <w:rsid w:val="00F720A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720A5"/>
  </w:style>
  <w:style w:type="paragraph" w:styleId="Fuzeile">
    <w:name w:val="footer"/>
    <w:basedOn w:val="Standard"/>
    <w:link w:val="FuzeileZchn"/>
    <w:uiPriority w:val="99"/>
    <w:unhideWhenUsed/>
    <w:rsid w:val="00F720A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720A5"/>
  </w:style>
  <w:style w:type="paragraph" w:styleId="Sprechblasentext">
    <w:name w:val="Balloon Text"/>
    <w:basedOn w:val="Standard"/>
    <w:link w:val="SprechblasentextZchn"/>
    <w:uiPriority w:val="99"/>
    <w:semiHidden/>
    <w:unhideWhenUsed/>
    <w:rsid w:val="00F720A5"/>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720A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gi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1174</Words>
  <Characters>7401</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dc:creator>
  <cp:keywords/>
  <dc:description/>
  <cp:lastModifiedBy>Thomas</cp:lastModifiedBy>
  <cp:revision>5</cp:revision>
  <dcterms:created xsi:type="dcterms:W3CDTF">2021-04-28T19:31:00Z</dcterms:created>
  <dcterms:modified xsi:type="dcterms:W3CDTF">2021-05-03T18:18:00Z</dcterms:modified>
</cp:coreProperties>
</file>